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18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18 апреля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3 пожара.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17.04.2010 г. в 16 часов 30 минут, Краснослободский район, с. Гумны, ул. 1 Мая д.6, в хозяйстве гражданки, 1961 г.р. В результате пожара повреждена надворная постройка на площади 44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ПЧ-19.</w:t>
            </w:r>
            <w:br/>
            <w:r>
              <w:rPr/>
              <w:t xml:space="preserve"> </w:t>
            </w:r>
            <w:br/>
            <w:r>
              <w:rPr/>
              <w:t xml:space="preserve"> 2. 17.04.2010 г. в 23 часа 14 минут, Кадошкинский район, с. Глушково, ул. Центральная д. 34, в хозяйстве пенсионерки,1934 г.р. В результате пожара уничтожено строение жилого дома и надворной постройки на площади 75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ПЧ-28.</w:t>
            </w:r>
            <w:br/>
            <w:r>
              <w:rPr/>
              <w:t xml:space="preserve"> </w:t>
            </w:r>
            <w:br/>
            <w:r>
              <w:rPr/>
              <w:t xml:space="preserve"> 3. 18.04.2010 г. в 08 часов 30 минут, Дубенский район, с. Поводимово, ул. Пушкина д. 85, в хозяйстве пенсионерки инвалида I группы, 1926 г.р. В результате пожара уничтожено строение жилого дома и надворной постройки на площади 64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ПЧ-12.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произошло: 3 пожара. Среднее время прибытия: 10 минут. Было задействовано: 18 человек личного состава, 6 единиц основной техники.</w:t>
            </w:r>
            <w:br/>
            <w:r>
              <w:rPr/>
              <w:t xml:space="preserve"> </w:t>
            </w:r>
            <w:br/>
            <w:r>
              <w:rPr/>
              <w:t xml:space="preserve"> За прошедшую неделю с 12.04.2010 г. по 18.04.2010 г. на территории Республики Мордовия произошло: 22 пожара, погиб 1 человек, спасены 3 человека. Среднее время прибытия 9 минут. Было задействовано: 122 человека личного состава, 41 единица основной техники, 2 единицы специальной техники.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- 2 раза.</w:t>
            </w:r>
            <w:br/>
            <w:r>
              <w:rPr/>
              <w:t xml:space="preserve"> 1. Пролетарский район, Лямбирское шоссе,2 км, 1 АЦ – 40 (130) – 2 человека, АСР не проводились.</w:t>
            </w:r>
            <w:br/>
            <w:r>
              <w:rPr/>
              <w:t xml:space="preserve"> 2. Краснослободский район, г. Краснослободск, ул. Кирова, 1 АЦ-40 (130) – 3 человека, АСР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В период с 16.04 по 18.04.2010г. на территории Республики Мордовия подразделения ГПС на тушение травы привлекались 43 раза.</w:t>
            </w:r>
            <w:br/>
            <w:r>
              <w:rPr/>
              <w:t xml:space="preserve"> Всего ДТП по сводкам УГИБДД – 2, пострадали – 2 человека, спасены – 2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2025-05-13T09:04:46+03:00</dcterms:created>
  <dcterms:modified xsi:type="dcterms:W3CDTF">2025-05-13T09:04:46+03:00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