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Пополнение в ряду морских кадет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20.12.2019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Пополнение в ряду морских кадет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Большой кадетский праздник прошёл в школе №3 города Саранска. В актовом зале школы прошло посвящение в морские кадеты двух новых классов. В ходе церемонии 46 пятиклашек приняли присягу и по уже сложившейся традиции старшие товарищи вручили им береты.</w:t>
            </w:r>
            <w:br/>
            <w:r>
              <w:rPr/>
              <w:t xml:space="preserve"> </w:t>
            </w:r>
            <w:br/>
            <w:r>
              <w:rPr/>
              <w:t xml:space="preserve"> В школе №3 уже много лет развивается движение морских кадетов, подшефных Государственной инспекции по маломерным судам. Кадеты носят имя прославленного и непобедимого адмирала Российского флота Федора Ушакова.</w:t>
            </w:r>
            <w:br/>
            <w:r>
              <w:rPr/>
              <w:t xml:space="preserve"> </w:t>
            </w:r>
            <w:br/>
            <w:r>
              <w:rPr/>
              <w:t xml:space="preserve"> С этим знаменательным днем кадет поздравили почетные гости, среди которых были и сотрудник МЧС.</w:t>
            </w:r>
            <w:br/>
            <w:r>
              <w:rPr/>
              <w:t xml:space="preserve"> </w:t>
            </w:r>
            <w:br/>
            <w:r>
              <w:rPr/>
              <w:t xml:space="preserve"> В заключении праздника состоялся кадетский концерт.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2025-05-13T10:09:00+03:00</dcterms:created>
  <dcterms:modified xsi:type="dcterms:W3CDTF">2025-05-13T10:09:00+03:00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