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Подтоплено 2 низководных моста в Зубово-Полянском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Подтоплено 2 низководных моста в Зубово-Полянском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марта 2020 года в ОДС ЦУКС поступило сообщение о том, что в Зубово-Полянском районе подтоплено 2 низководных моста.</w:t>
            </w:r>
            <w:br/>
            <w:r>
              <w:rPr/>
              <w:t xml:space="preserve"> </w:t>
            </w:r>
            <w:br/>
            <w:r>
              <w:rPr/>
              <w:t xml:space="preserve"> Населенный пункт Киселевка Зубово-Полянского муниципального района подтоплен низководный мост.</w:t>
            </w:r>
            <w:br/>
            <w:r>
              <w:rPr/>
              <w:t xml:space="preserve"> </w:t>
            </w:r>
            <w:br/>
            <w:r>
              <w:rPr/>
              <w:t xml:space="preserve"> Угрозы подтопления объектам экономики и социальной сферы нет. Эвакуация населения не требуется.На жизнедеятельность населения данное подтопление моста влиять не будет, население обеспечено необходимыми запасами продовольствия и медикаментов.</w:t>
            </w:r>
            <w:br/>
            <w:r>
              <w:rPr/>
              <w:t xml:space="preserve"> </w:t>
            </w:r>
            <w:br/>
            <w:r>
              <w:rPr/>
              <w:t xml:space="preserve"> Низководный мост через р. Вад н.п. Киселевка Зубово-Полянского муниципального района спроектирован для пропуска паводковых вод поверх моста (мост подтапливается ежегодно). Уровень воды выше полотна моста на 10 см.</w:t>
            </w:r>
            <w:br/>
            <w:r>
              <w:rPr/>
              <w:t xml:space="preserve"> </w:t>
            </w:r>
            <w:br/>
            <w:r>
              <w:rPr/>
              <w:t xml:space="preserve"> Объездной путь – через н.п. Удево (10 км).</w:t>
            </w:r>
            <w:br/>
            <w:r>
              <w:rPr/>
              <w:t xml:space="preserve"> </w:t>
            </w:r>
            <w:br/>
            <w:r>
              <w:rPr/>
              <w:t xml:space="preserve"> Также, в районе н.п. Вадово - Селищи Зубово-Полянского муниципального района подтоплен низководный мост.</w:t>
            </w:r>
            <w:br/>
            <w:r>
              <w:rPr/>
              <w:t xml:space="preserve"> </w:t>
            </w:r>
            <w:br/>
            <w:r>
              <w:rPr/>
              <w:t xml:space="preserve"> На жизнедеятельность населения данное подтопление моста не влияет, население обеспечено необходимыми запасами продовольствия и медикаментов.</w:t>
            </w:r>
            <w:br/>
            <w:r>
              <w:rPr/>
              <w:t xml:space="preserve"> </w:t>
            </w:r>
            <w:br/>
            <w:r>
              <w:rPr/>
              <w:t xml:space="preserve"> На данном участке установлены предупредительные знаки и ограждения, ограничивающие движение по мосту. Уровень воды выше полотна моста на 15 см.</w:t>
            </w:r>
            <w:br/>
            <w:r>
              <w:rPr/>
              <w:t xml:space="preserve"> </w:t>
            </w:r>
            <w:br/>
            <w:r>
              <w:rPr/>
              <w:t xml:space="preserve"> Угрозы подтопления объектам экономики и социальной сферы нет. Эвакуация населения не требуется.</w:t>
            </w:r>
            <w:br/>
            <w:r>
              <w:rPr/>
              <w:t xml:space="preserve"> </w:t>
            </w:r>
            <w:br/>
            <w:r>
              <w:rPr/>
              <w:t xml:space="preserve"> С жителями проведена беседа по порядку и месту проведения возможной эвакуации. Эвакуация населения не требуется.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2025-05-13T10:21:29+03:00</dcterms:created>
  <dcterms:modified xsi:type="dcterms:W3CDTF">2025-05-13T10:21:29+03:00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