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Профилактическая работа в период дистанционного обучения детей на дому и во время школьных каникул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20.03.2020 09:03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Профилактическая работа в период дистанционного обучения детей на дому и во время школьных каникул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МЧС России активизирована профилактическая работа в период дистанционного обучения детей на дому, а также во время школьных каникул. При взаимодействии с управляющими компаниями в частном жилом секторе и многоквартирных домах сотрудниками Госпожнадзора проводятся профилактические мероприятия по соблюдению правил пожарной безопасности. В частности, распространяются памятки на указанную тематику. Внимание граждан обращается на своевременную проверку исправности печного отопления, электропроводки, розеток, щитков, штепсельных вилок электроприборов, использование электрообогревателей на безопасном расстоянии от легковоспламеняющихся вещей. В домах с печным отоплением МЧС России призывает не применять для их розжига горючие и легковоспламеняющиеся жидкости, не оставлять топящиеся печи без присмотра или на попечение детей. Рекомендуется не сушить на печи вещи и сырые дрова, проверять дымоходы на наличие в них надлежащей тяги. МЧС России просит обратить особое внимание родителей на организацию безопасного домашнего учебного места ребенка.</w:t>
            </w:r>
            <w:br/>
            <w:r>
              <w:rPr/>
              <w:t xml:space="preserve"> </w:t>
            </w:r>
            <w:br/>
            <w:r>
              <w:rPr/>
              <w:t xml:space="preserve"> Родителям необходимо провести беседы с детьми по соблюдению правил пожарной безопасности, в том числе при использовании бытовых приборов и компьютерной техники. Разберите с ребенком основные опасности в быту и оградите несовершеннолетних от шалостей с огнем, убрав в недоступное место спички и зажигалки. В случае пожара необходимо сообщить по телефонам «01» или «101».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2025-05-13T03:55:01+03:00</dcterms:created>
  <dcterms:modified xsi:type="dcterms:W3CDTF">2025-05-13T03:55:01+03:00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