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июня 2020 года на территории Республики Мордовия местами ожидается гроза и усиление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26.06.2020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июня 2020 года на территории Республики Мордовия местами ожидается гроза и усиление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27 июня 2020 года по Республике Мордовия местами ожидается гроза. Ветер северо-западный 7-12 м/с, при грозе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напоминает, что грозы периодически становятся причинами пожаров. В связи с этим, население должно соблюдать основные правила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при появлении грозы, оставайтесь в помещении;</w:t>
            </w:r>
            <w:br/>
            <w:r>
              <w:rPr/>
              <w:t xml:space="preserve"> </w:t>
            </w:r>
            <w:br/>
            <w:r>
              <w:rPr/>
              <w:t xml:space="preserve"> - закройте окна, двери, дымоходы. Выключите все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если гроза застала вас на улице, укройтесь в ближайшем здании;</w:t>
            </w:r>
            <w:br/>
            <w:r>
              <w:rPr/>
              <w:t xml:space="preserve"> </w:t>
            </w:r>
            <w:br/>
            <w:r>
              <w:rPr/>
              <w:t xml:space="preserve"> - если гроза застала вас в парке, лесу, не укрывайтесь вблизи высоких деревьев, особенно таких, как дуб, тополь;</w:t>
            </w:r>
            <w:br/>
            <w:r>
              <w:rPr/>
              <w:t xml:space="preserve"> </w:t>
            </w:r>
            <w:br/>
            <w:r>
              <w:rPr/>
              <w:t xml:space="preserve"> - нельзя находиться на открытых и незащищенных местах, вблизи металлических оград, влажных стен, крупных металлических объектов, заземления молниеотвода и других объектов, которые с большой степенью вероятности могут быть поражены молнией;</w:t>
            </w:r>
            <w:br/>
            <w:r>
              <w:rPr/>
              <w:t xml:space="preserve"> </w:t>
            </w:r>
            <w:br/>
            <w:r>
              <w:rPr/>
              <w:t xml:space="preserve"> - если вы едете в машине, оставайтесь в ней. Закройте окна, опустите автомобильную антенну и остановитесь;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нужно лечь на землю, лучше на сухом песчаном грунте, удаленном от водоема. Если вам удобнее сидеть, то постарайтесь сжать колени вместе, обхватите их руками, опустите голову пониже;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бегайте;</w:t>
            </w:r>
            <w:br/>
            <w:r>
              <w:rPr/>
              <w:t xml:space="preserve"> </w:t>
            </w:r>
            <w:br/>
            <w:r>
              <w:rPr/>
              <w:t xml:space="preserve"> - при виде шаровой молнии сохраняйте спокойствие и не двигайтесь. Не приближайтесь к ней, не касайтесь ее, не убегайте от нее.</w:t>
            </w:r>
            <w:br/>
            <w:r>
              <w:rPr/>
              <w:t xml:space="preserve"> </w:t>
            </w:r>
            <w:br/>
            <w:r>
              <w:rPr/>
              <w:t xml:space="preserve"> Если вас застал сильный ветер,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убрать хозяйственные вещи со двора и балконов, убрать сухие ветви деревьев, которые могут нанести какой- либо ущерб;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Единый номер вызова экстренных служб –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2025-05-13T08:11:04+03:00</dcterms:created>
  <dcterms:modified xsi:type="dcterms:W3CDTF">2025-05-13T08:11:04+03:00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