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Проинструктирован – значит вооружен!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09.07.2020 13:07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Проинструктирован – значит вооружен!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9 июля 2020 года сотрудники отдела надзорной деятельности и профилактической работы городского округа Саранск провели рейд в населённом пункте Октябрьского района. Гражданам напомнили о том, как важно соблюдать требования особого противопожарного режима, который действует на территории всей республике согласно Постановлению Правительства Республики Мордовия от 30 марта 2020 года №188.</w:t>
            </w:r>
            <w:br/>
            <w:r>
              <w:rPr/>
              <w:t xml:space="preserve"> </w:t>
            </w:r>
            <w:br/>
            <w:r>
              <w:rPr/>
              <w:t xml:space="preserve"> Целью данных профилактических мероприятий является недопущение нарушений правил пожарной безопасности, связанных с палом сухой травянистой растительности и мусора, а также соблюдения правил пожарной безопасности в быту. Сотрудниками МЧС было проинструктировано более 30 граждан, розданы памятки и проведены профилактические беседы.</w:t>
            </w:r>
            <w:br/>
            <w:r>
              <w:rPr/>
              <w:t xml:space="preserve"> </w:t>
            </w:r>
            <w:br/>
            <w:r>
              <w:rPr/>
              <w:t xml:space="preserve"> С начала 2020 года произошло 1089 загораний сухой травянистой растительности и мусора, что на 1471 меньше, чем за аналогичный период прошлого года. Но, несмотря на значительное снижение количества загораний, не стоит забывать о правилах безопасности как в доме, так и на природе.</w:t>
            </w:r>
            <w:br/>
            <w:r>
              <w:rPr/>
              <w:t xml:space="preserve"> </w:t>
            </w:r>
            <w:br/>
            <w:r>
              <w:rPr/>
              <w:t xml:space="preserve"> Пожарная безопасность – это наше общее дело, и без участия граждан, ее обеспечение невозможно. Только совместными усилиями мы можем обеспечить свою защиту и защиту близких от пожаров. Только разумное использование огня с соблюдением необходимых мер предосторожности и внимательности позволит создать пожаробезопасную среду проживания и благополучия, как для всего общества, так и для каждого человека в отдельности.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2025-05-13T08:08:19+03:00</dcterms:created>
  <dcterms:modified xsi:type="dcterms:W3CDTF">2025-05-13T08:08:19+03:00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