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рамках акции «30 добрых дел» сотрудники ГУ МЧС России по Республике Мордовия стали донорами крови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29.07.2020 14:07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рамках акции «30 добрых дел» сотрудники ГУ МЧС России по Республике Мордовия стали донорами крови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30-летия МЧС России спасатели совместно с Мордовской Республиканской станцией переливания крови организовали в республике социальную акцию «30 добрых дел».</w:t>
            </w:r>
            <w:br/>
            <w:r>
              <w:rPr/>
              <w:t xml:space="preserve"> </w:t>
            </w:r>
            <w:br/>
            <w:r>
              <w:rPr/>
              <w:t xml:space="preserve"> Сегодня 29 июля 2020 года в сдачи крови приняли участие более 100 работников и сотрудников ГУ МЧС России по Республике Мордовия. Они оказали большую помощь всем нуждающимся в донорской крови.</w:t>
            </w:r>
            <w:br/>
            <w:r>
              <w:rPr/>
              <w:t xml:space="preserve"> </w:t>
            </w:r>
            <w:br/>
            <w:r>
              <w:rPr/>
              <w:t xml:space="preserve"> «На сегодняшний день люди, зараженные короновирусной инфекцией, нуждаются в крови для переливания, поэтому руководством было принято решение поучаствовать в данной акции», — отметил заместитель начальника ГУ МЧС России по Республике Мордовия - начальник управления гражданской обороны и защиты населения Юрий Белоуско.</w:t>
            </w:r>
            <w:br/>
            <w:r>
              <w:rPr/>
              <w:t xml:space="preserve"> </w:t>
            </w:r>
            <w:br/>
            <w:r>
              <w:rPr/>
              <w:t xml:space="preserve"> Донорство — это «тихий подвиг» во имя других… Спасатели, как и медики, не понаслышке знают, что донорская кровь - это, прежде всего, помощь пострадавшим при ЧС, ДТП, помощь больным детям и людям, страдающим заболеваниями крови.</w:t>
            </w:r>
            <w:br/>
            <w:r>
              <w:rPr/>
              <w:t xml:space="preserve"> </w:t>
            </w:r>
            <w:br/>
            <w:r>
              <w:rPr/>
              <w:t xml:space="preserve"> Стать донором может каждый гражданин России, не имеющий медицинских противопоказаний.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2021-07-11T14:16:57+03:00</dcterms:created>
  <dcterms:modified xsi:type="dcterms:W3CDTF">2021-07-11T14:16:57+03:00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