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обеспечили пожарную безопасность на футбольном матче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19.08.2020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обеспечили пожарную безопасность на футбольном матче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августа 2020 года на стадионе «Мордовия Арена» в городе Саранск в рамках третьего тура Тинькофф Российская Премьер-лига прошел матч между футбольным клубом «Тамбов» и футбольным клубом «Химки».</w:t>
            </w:r>
            <w:br/>
            <w:r>
              <w:rPr/>
              <w:t xml:space="preserve"> </w:t>
            </w:r>
            <w:br/>
            <w:r>
              <w:rPr/>
              <w:t xml:space="preserve"> Пожарную безопасность до начала матча и в ходе него обеспечивали сотрудники Главного управления МЧС России по Республике Мордовия. Было организовано дежурство, выставлены пожарные и аварийно-спасательные автомобили с личным составом. Мотогруппа экстренного реагирования осуществляла патрулирование и мониторинг.</w:t>
            </w:r>
            <w:br/>
            <w:r>
              <w:rPr/>
              <w:t xml:space="preserve"> </w:t>
            </w:r>
            <w:br/>
            <w:r>
              <w:rPr/>
              <w:t xml:space="preserve">  В результате комплекса принятых мер на стадионе «Мордовия Арена» пожаров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2025-05-13T08:26:30+03:00</dcterms:created>
  <dcterms:modified xsi:type="dcterms:W3CDTF">2025-05-13T08:26:30+03:00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