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Темниковском районе на пожаре пoгиб мужчина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Темниковском районе на пожаре пoгиб мужчина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2020 года в 20 часов 24 минуты в пожарно-спасательную службу Темниковского района поступило сообщение о пожаре по адресу: с. Кушки, ул. Октябрьская, д. 23, в собственности мужчины, 1971 г.р.</w:t>
            </w:r>
            <w:br/>
            <w:r>
              <w:rPr/>
              <w:t xml:space="preserve"> </w:t>
            </w:r>
            <w:br/>
            <w:r>
              <w:rPr/>
              <w:t xml:space="preserve"> Пожар заметила женщина, которая живет на соседней улице. В окне своего дома она увидела зарево, после чего вышла на улицу.</w:t>
            </w:r>
            <w:br/>
            <w:r>
              <w:rPr/>
              <w:t xml:space="preserve"> </w:t>
            </w:r>
            <w:br/>
            <w:r>
              <w:rPr/>
              <w:t xml:space="preserve"> Выйдя из дома, женщина услышала треск шифера, поняла, что на другой стороне улицы горит дом и сразу же вызвала пожарных.</w:t>
            </w:r>
            <w:br/>
            <w:r>
              <w:rPr/>
              <w:t xml:space="preserve"> </w:t>
            </w:r>
            <w:br/>
            <w:r>
              <w:rPr/>
              <w:t xml:space="preserve"> На пожар выехало подразделение пожарно-спасательной части №23. К моменту их прибытия наблюдалось открытое горение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сотрудниками МЧС России внутри помещения, на полу, было обнаружено тело мужчины, хозяина дома.</w:t>
            </w:r>
            <w:br/>
            <w:r>
              <w:rPr/>
              <w:t xml:space="preserve"> </w:t>
            </w:r>
            <w:br/>
            <w:r>
              <w:rPr/>
              <w:t xml:space="preserve">  В результате пожара повреждено строение жилого дома на площади 40 кв. м. Причина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2025-05-13T08:35:04+03:00</dcterms:created>
  <dcterms:modified xsi:type="dcterms:W3CDTF">2025-05-13T08:35:04+03:00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