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Учебно-методический сбор с руководителями и работниками стационарных учреждений социальной защиты Республики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23.12.2020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Учебно-методический сбор с руководителями и работниками стационарных учреждений социальной защиты Республики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Управления надзорной деятельности и профилактической работы Главного управления МЧС России по Республике Мордовия, в режиме видеоконференции, был проведен учебно-методический сбор с руководителями и работниками стационарных учреждений социальной защиты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В сборе принимали участие медицинский и административно-управленческий персонал. Общее число участников составило около 250 человек.</w:t>
            </w:r>
            <w:br/>
            <w:r>
              <w:rPr/>
              <w:t xml:space="preserve"> </w:t>
            </w:r>
            <w:br/>
            <w:r>
              <w:rPr/>
              <w:t xml:space="preserve"> Основным вопросом для рассмотрения стал вопрос обеспечения пожарной безопасности учреждений социальной защиты. Также были доведены  требования правил противопожарного режима в РФ утвержденных Постановлением Правительства Российской Федерации от 16 сентября 2020 г. № 1479 и вступающих в силу с 1 января 2021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2025-05-13T04:44:38+03:00</dcterms:created>
  <dcterms:modified xsi:type="dcterms:W3CDTF">2025-05-13T04:44:38+03:00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