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 на 06.02.2021 (порывы ветра, резкое понижение температуры воздуха)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05.02.2021 13:02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 на 06.02.2021 (порывы ветра, резкое понижение температуры воздуха)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06 февраля 2021 года ожидается комплекс неблагоприятных метеорологических явлений – резкое понижение температуры воздуха ночью до -13…-18°С., местами усиление ветра до 18 м/с.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 и ОПБ,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- с помощью СМИ проводить информирование участников дорожного движения о проблемных участках дорог.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- повысить реагирование дорожных служб на прогнозы и предупреждения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резком понижении температуры воздуха:</w:t>
            </w:r>
            <w:br/>
            <w:r>
              <w:rPr/>
              <w:t xml:space="preserve"> </w:t>
            </w:r>
            <w:br/>
            <w:r>
              <w:rPr/>
              <w:t xml:space="preserve"> - чтобы избежать переохлаждения нужно одеваться многослойно – так легче сохранить тепло. Важно держать в тепле ноги – здесь помогут теплые стельки и шерстяные носки.</w:t>
            </w:r>
            <w:br/>
            <w:r>
              <w:rPr/>
              <w:t xml:space="preserve"> </w:t>
            </w:r>
            <w:br/>
            <w:r>
              <w:rPr/>
              <w:t xml:space="preserve"> - не стоит выходить на мороз без теплых варежек, головного убора и шарфа. Следует избегать контактов голой кожи с металлом. Стоит отказаться от металлических украшений – колец, серег. Кольца препятствуют нормальной циркуляции крови. Кроме того, металл быстро охлаждается и может "прилипнуть" к коже, вызвав травмы и болезненные ощущения.</w:t>
            </w:r>
            <w:br/>
            <w:r>
              <w:rPr/>
              <w:t xml:space="preserve"> </w:t>
            </w:r>
            <w:br/>
            <w:r>
              <w:rPr/>
              <w:t xml:space="preserve"> - шансы переохладиться или получить обморожение велики и у тех, кто переутомлен и испытывает слабость, либо находится в нетрезвом состоянии. Алкогольное опьянение дает иллюзию тепла, но на самом деле вызывает большую потерю тепла. В таком состоянии человек может просто не заметить признаков переохлаждения и обморожения.</w:t>
            </w:r>
            <w:br/>
            <w:r>
              <w:rPr/>
              <w:t xml:space="preserve"> </w:t>
            </w:r>
            <w:br/>
            <w:r>
              <w:rPr/>
              <w:t xml:space="preserve"> - в случае переохлаждения или обморожения нужно немедленно обратиться за медицинской помощью;</w:t>
            </w:r>
            <w:br/>
            <w:r>
              <w:rPr/>
              <w:t xml:space="preserve"> </w:t>
            </w:r>
            <w:br/>
            <w:r>
              <w:rPr/>
              <w:t xml:space="preserve"> - в холодное время года стоит помнить о правильном питании. Перед тем, как надолго отправляться на улицу, нужно как следует поесть. Энергия понадобится организму для борьбы с холодом.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2025-05-13T04:15:34+03:00</dcterms:created>
  <dcterms:modified xsi:type="dcterms:W3CDTF">2025-05-13T04:15:34+03:00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