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загорелся ваш автомобиль, важно знать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15.03.2021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загорелся ваш автомобиль, важно знать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современном мире автомобиль является сложным по своим техническим характеристикам устройством передвижения человека, оборудованное не только механическими деталями, но и множеством электроники и проводки.</w:t>
            </w:r>
            <w:br/>
            <w:r>
              <w:rPr/>
              <w:t xml:space="preserve"> </w:t>
            </w:r>
            <w:br/>
            <w:r>
              <w:rPr/>
              <w:t xml:space="preserve"> Возгорание автомобиля — всегда неожиданность для его владельца. Автомобиль сгорает дотла за несколько минут, в зависимости от обстоятельств. По статистике, чаще всего пожар начинается в отсеке двигателя, реже - в салоне автомобиля, в редких случаях - в элементах ходовой части автомобиля от трения, к примеру, когда во время движения заклинивает какой-либо подшипник или колесо.</w:t>
            </w:r>
            <w:br/>
            <w:r>
              <w:rPr/>
              <w:t xml:space="preserve"> </w:t>
            </w:r>
            <w:br/>
            <w:r>
              <w:rPr/>
              <w:t xml:space="preserve"> МЧС России настоятельно рекомендует всем автовладельцам иметь в машине исправный огнетушитель. Безусловно, водитель должен уметь им пользоваться. Держать огнетушитель лучше под рукой, чтобы в экстренной ситуации его не пришлось долго искать.</w:t>
            </w:r>
            <w:br/>
            <w:r>
              <w:rPr/>
              <w:t xml:space="preserve"> </w:t>
            </w:r>
            <w:br/>
            <w:r>
              <w:rPr/>
              <w:t xml:space="preserve"> Есть еще наиболее важные вещи, которые надо всегда иметь в автомобиле: аптечку с медикаментами и несинтетическую накидку.</w:t>
            </w:r>
            <w:br/>
            <w:r>
              <w:rPr/>
              <w:t xml:space="preserve"> </w:t>
            </w:r>
            <w:br/>
            <w:r>
              <w:rPr/>
              <w:t xml:space="preserve"> Если автомобиль загорелся:</w:t>
            </w:r>
            <w:br/>
            <w:r>
              <w:rPr/>
              <w:t xml:space="preserve"> </w:t>
            </w:r>
            <w:br/>
            <w:r>
              <w:rPr/>
              <w:t xml:space="preserve"> - остановитесь и заглушите двигатель автомобиля;</w:t>
            </w:r>
            <w:br/>
            <w:r>
              <w:rPr/>
              <w:t xml:space="preserve"> </w:t>
            </w:r>
            <w:br/>
            <w:r>
              <w:rPr/>
              <w:t xml:space="preserve"> - поставьте машину на тормоз и блокируйте колеса (неустойчивое положение может усугубить инцидент);</w:t>
            </w:r>
            <w:br/>
            <w:r>
              <w:rPr/>
              <w:t xml:space="preserve"> </w:t>
            </w:r>
            <w:br/>
            <w:r>
              <w:rPr/>
              <w:t xml:space="preserve"> - выставите сигналы на дорогу;</w:t>
            </w:r>
            <w:br/>
            <w:r>
              <w:rPr/>
              <w:t xml:space="preserve"> </w:t>
            </w:r>
            <w:br/>
            <w:r>
              <w:rPr/>
              <w:t xml:space="preserve"> - вызовите помощь (медицинскую и техническую), пожарных, полицию;</w:t>
            </w:r>
            <w:br/>
            <w:r>
              <w:rPr/>
              <w:t xml:space="preserve"> </w:t>
            </w:r>
            <w:br/>
            <w:r>
              <w:rPr/>
              <w:t xml:space="preserve"> - следите, чтобы не было утечки бензина (сигарета или даже маленький камешек, способный вызвать трение, могут стать причиной пожара).</w:t>
            </w:r>
            <w:br/>
            <w:r>
              <w:rPr/>
              <w:t xml:space="preserve"> </w:t>
            </w:r>
            <w:br/>
            <w:r>
              <w:rPr/>
              <w:t xml:space="preserve"> Огонь в автомобиле зарождается почти всегда под капотом мотора из-за разрыва трубопровода, подающего бензин, либо в результате загорания в карбюраторе или газовом баллоне. Первое, что необходимо сделать - это разъединить контакты, вытащив ключ из замка зажигания.</w:t>
            </w:r>
            <w:br/>
            <w:r>
              <w:rPr/>
              <w:t xml:space="preserve"> </w:t>
            </w:r>
            <w:br/>
            <w:r>
              <w:rPr/>
              <w:t xml:space="preserve"> Далее:</w:t>
            </w:r>
            <w:br/>
            <w:r>
              <w:rPr/>
              <w:t xml:space="preserve"> </w:t>
            </w:r>
            <w:br/>
            <w:r>
              <w:rPr/>
              <w:t xml:space="preserve"> - если есть раненые, их необходимо отнести в безопасное место;</w:t>
            </w:r>
            <w:br/>
            <w:r>
              <w:rPr/>
              <w:t xml:space="preserve"> </w:t>
            </w:r>
            <w:br/>
            <w:r>
              <w:rPr/>
              <w:t xml:space="preserve"> - если огонь охватил заднюю часть машины, где находится бензобак, единственное, что остается сделать - это быстро удалиться от машины;</w:t>
            </w:r>
            <w:br/>
            <w:r>
              <w:rPr/>
              <w:t xml:space="preserve"> </w:t>
            </w:r>
            <w:br/>
            <w:r>
              <w:rPr/>
              <w:t xml:space="preserve"> - если пожар охватил салон автомобиля, знайте: опасность велика, огонь быстро распространяется по обивке, состоящей из ткани, пластика и синтетических волокон.</w:t>
            </w:r>
            <w:br/>
            <w:r>
              <w:rPr/>
              <w:t xml:space="preserve"> </w:t>
            </w:r>
            <w:br/>
            <w:r>
              <w:rPr/>
              <w:t xml:space="preserve"> Уважаемы жители, в случае возникновения подобной ситуации немедленно сообщите по телефонам: «01» (со стационарных аппаратов), «112» (с мобильных аппаратов), указав точный адрес.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2025-05-13T04:05:16+03:00</dcterms:created>
  <dcterms:modified xsi:type="dcterms:W3CDTF">2025-05-13T04:05:16+03:00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