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Бытовой газ – друг и помощник, пока не вышел из-под контроля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24.09.2021 16:09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Бытовой газ – друг и помощник, пока не вышел из-под контроля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Бытовой газ не имеет ни цвета, ни запаха, поэтому в него добавляют специальные вещества, чтобы можно было обнаружить утечку газа.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предупреждает - будьте осторожны с бытовым газом, выполняйте все требования по безопасной эксплуатации газовых приборов. Во избежание несчастных случаев при эксплуатации газовых приборов рекомендуется соблюдать следующие правила и рекомендации:</w:t>
            </w:r>
            <w:br/>
            <w:r>
              <w:rPr/>
              <w:t xml:space="preserve"> </w:t>
            </w:r>
            <w:br/>
            <w:r>
              <w:rPr/>
              <w:t xml:space="preserve"> Приобретать газовые баллоны и газовое оборудование следует только в специализированных организациях, имеющих сертификаты на реализацию данной продукции.</w:t>
            </w:r>
            <w:br/>
            <w:r>
              <w:rPr/>
              <w:t xml:space="preserve"> </w:t>
            </w:r>
            <w:br/>
            <w:r>
              <w:rPr/>
              <w:t xml:space="preserve"> Обязательна ежегодная проверка газового оборудования специалистами.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газ в смеси с воздухом взрывопожароопасен!</w:t>
            </w:r>
            <w:br/>
            <w:r>
              <w:rPr/>
              <w:t xml:space="preserve"> </w:t>
            </w:r>
            <w:br/>
            <w:r>
              <w:rPr/>
              <w:t xml:space="preserve"> Источниками воспламенения смеси могут стать: открытый огонь (спички, сигареты и т.д.), электрическая искра, возникшая при включении и выключении электроприборов.</w:t>
            </w:r>
            <w:br/>
            <w:r>
              <w:rPr/>
              <w:t xml:space="preserve"> </w:t>
            </w:r>
            <w:br/>
            <w:r>
              <w:rPr/>
              <w:t xml:space="preserve"> Во избежание отравлений необходимо проверять тягу перед розжигом, сразу после включения газовых приборов и в течение их работы следить за исправностью вентиляционных каналов, постоянно проветривать помещение, особенно перед сном.</w:t>
            </w:r>
            <w:br/>
            <w:r>
              <w:rPr/>
              <w:t xml:space="preserve"> </w:t>
            </w:r>
            <w:br/>
            <w:r>
              <w:rPr/>
              <w:t xml:space="preserve"> Газовые баллоны (рабочий и запасной) для бытовых газовых приборов желательно располагать вне зданий (в пристройках, цокольных и подвальные этажах, шкафах или под кожухами, закрывающими верхнюю часть баллонов или редуктор) у глухого простенка на расстоянии не ближе 5 м от входов в здание. Пристройки должны быть выполнены из негорючих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Пристройки и шкафы для газовых баллонов должны запираться на замок во избежание, доступа к ним детей и посторонних лиц и иметь жалюзи для проветривания.</w:t>
            </w:r>
            <w:br/>
            <w:r>
              <w:rPr/>
              <w:t xml:space="preserve"> </w:t>
            </w:r>
            <w:br/>
            <w:r>
              <w:rPr/>
              <w:t xml:space="preserve"> Какими способами можно обнаружить утечку газа?</w:t>
            </w:r>
            <w:br/>
            <w:r>
              <w:rPr/>
              <w:t xml:space="preserve"> </w:t>
            </w:r>
            <w:br/>
            <w:r>
              <w:rPr/>
              <w:t xml:space="preserve"> На глаз. На поверхности мыльной воды, налитой вдоль газовых труб, в местах утечки образуются пузырьки.</w:t>
            </w:r>
            <w:br/>
            <w:r>
              <w:rPr/>
              <w:t xml:space="preserve"> </w:t>
            </w:r>
            <w:br/>
            <w:r>
              <w:rPr/>
              <w:t xml:space="preserve"> На слух. В случае сильной утечки газ вырывается со свистом.</w:t>
            </w:r>
            <w:br/>
            <w:r>
              <w:rPr/>
              <w:t xml:space="preserve"> </w:t>
            </w:r>
            <w:br/>
            <w:r>
              <w:rPr/>
              <w:t xml:space="preserve"> По запаху. Характерный запах, который выделяет газ, становится сильнее вблизи места утечки. Никогда не ищите место утечки газа с помощью открытого пламени, например, горящей спички. Постарайтесь прекратить подачу газа, если это возможно. Обязательно вызовите пожарных.</w:t>
            </w:r>
            <w:br/>
            <w:r>
              <w:rPr/>
              <w:t xml:space="preserve"> </w:t>
            </w:r>
            <w:br/>
            <w:r>
              <w:rPr/>
              <w:t xml:space="preserve"> Как действовать в случае утечки газа?</w:t>
            </w:r>
            <w:br/>
            <w:r>
              <w:rPr/>
              <w:t xml:space="preserve"> </w:t>
            </w:r>
            <w:br/>
            <w:r>
              <w:rPr/>
              <w:t xml:space="preserve"> Избегайте всяких действий, вызывающих искрение и повышение температуры воздуха в помещении. Не трогайте электровыключатели – это может вызвать появление искры. Обеспечьте интенсивное проветривание помещения, открыв все окна. Удалите всех присутствующих. Прекратите, если возможно, подачу газа. Вызовите мастера.</w:t>
            </w:r>
            <w:br/>
            <w:r>
              <w:rPr/>
              <w:t xml:space="preserve"> </w:t>
            </w:r>
            <w:br/>
            <w:r>
              <w:rPr/>
              <w:t xml:space="preserve"> Загорелся газ в месте утечки: пока газ горит, нет опасности взрыва. Никогда не задувайте пламя, так как это может привести к катастрофе. Газ и воздух образуют взрывчатую смесь, и при наличии источника воспламенения (перегретый металл, горящие угольки, искры, электродуга и т.д.) взрыв неизбежен. Следите за тем, чтобы не загорелись расположенные поблизости огня предметы.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запаха газа, в подвале, подъезде, во дворе, на улице, следует:</w:t>
            </w:r>
            <w:br/>
            <w:r>
              <w:rPr/>
              <w:t xml:space="preserve"> </w:t>
            </w:r>
            <w:br/>
            <w:r>
              <w:rPr/>
              <w:t xml:space="preserve"> - незамедлительно сообщить окружающим о мерах предосторожности;</w:t>
            </w:r>
            <w:br/>
            <w:r>
              <w:rPr/>
              <w:t xml:space="preserve"> </w:t>
            </w:r>
            <w:br/>
            <w:r>
              <w:rPr/>
              <w:t xml:space="preserve"> - сообщить в газовую службу по телефону 04 из безопасного места;</w:t>
            </w:r>
            <w:br/>
            <w:r>
              <w:rPr/>
              <w:t xml:space="preserve"> </w:t>
            </w:r>
            <w:br/>
            <w:r>
              <w:rPr/>
              <w:t xml:space="preserve"> - принять меры к удалению людей из загазованной среды, предотвращению включения – выключения электроосвещения, появлению открытого огня и искры;</w:t>
            </w:r>
            <w:br/>
            <w:r>
              <w:rPr/>
              <w:t xml:space="preserve"> </w:t>
            </w:r>
            <w:br/>
            <w:r>
              <w:rPr/>
              <w:t xml:space="preserve"> - до прибытия аварийной бригады организовать проветривание помещения.</w:t>
            </w:r>
            <w:br/>
            <w:r>
              <w:rPr/>
              <w:t xml:space="preserve"> </w:t>
            </w:r>
            <w:br/>
            <w:r>
              <w:rPr/>
              <w:t xml:space="preserve"> Будьте внимательны с газом! Ваша забывчивость, невнимательность могут причинить неприятность вам, вашим близким и соседям. Только умелое обращение с газовыми приборами и знание правил пользования газом поможет вам избежать несчастных случаев.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2025-05-13T09:59:36+03:00</dcterms:created>
  <dcterms:modified xsi:type="dcterms:W3CDTF">2025-05-13T09:59:36+03:00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