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Зубово-Полянском районе начались трехдневные командно-штабные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Зубово-Полянском районе начались трехдневные командно-штабные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Республики Мордовия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год, в период с 24 по 26 ноября, с Зубово-Полянским районом проводится командно-штабное учение на тему: «Действия органов местного самоуправления, сил и средств Зубово-Полянского районного звена республиканской подсистемы РСЧС при угрозе и возникновении чрезвычайных ситуаций. Перевод системы гражданской обороны с мирного на военное время».</w:t>
            </w:r>
            <w:br/>
            <w:r>
              <w:rPr/>
              <w:t xml:space="preserve"> </w:t>
            </w:r>
            <w:br/>
            <w:r>
              <w:rPr/>
              <w:t xml:space="preserve"> Проводится отработка практических навыков и планирование действий сил и средств при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командно-штабных учениях задействованы органы местного самоуправления, аварийно-спасательные службы, Комиссия по предупреждению и ликвидации чрезвычайных ситуаций и обеспечению пожарной безопасности, муниципальные предприятия, и учреждения.</w:t>
            </w:r>
            <w:br/>
            <w:r>
              <w:rPr/>
              <w:t xml:space="preserve"> </w:t>
            </w:r>
            <w:br/>
            <w:r>
              <w:rPr/>
              <w:t xml:space="preserve"> Согласно первой вводной, которая поступила 24 ноября 2021 года, на территории Республики Мордовия прогнозируется выпадение мокрого снега со шквалистым усилением ветра до 25 м/с.</w:t>
            </w:r>
            <w:br/>
            <w:r>
              <w:rPr/>
              <w:t xml:space="preserve"> </w:t>
            </w:r>
            <w:br/>
            <w:r>
              <w:rPr/>
              <w:t xml:space="preserve"> На фоне созданной обстановки планируется отработать вопросы перевода сил и средств звена Зубово-Полянского района территориальной подсистемы РСЧС Республики Мордовия в режим функционирования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2025-05-13T07:09:41+03:00</dcterms:created>
  <dcterms:modified xsi:type="dcterms:W3CDTF">2025-05-13T07:09:41+03:00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