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пожаре в Атюрьевском районе погиб мужчина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30.11.2021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пожаре в Атюрьевском районе погиб мужчина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ноября 2021 года в 05 часов 47 минут, в пожарно-спасательную службу Атюрьевского района, поступило сообщение о пожаре по адресу: населенный пункт Верхний Пишляй, улица Верхняя, дом 11, в хозяйстве мужчины, 1959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Сообщение о пожаре поступило от дежурного полиции. На место незамедлительно выехали пожарно-спасательные подразделения.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пожара сотрудниками МЧС России было найдено тело мужчины 1959 года рождения - хозяина дома.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Предварительная причина трагедии – неосторожность при курении.</w:t>
            </w:r>
            <w:br/>
            <w:r>
              <w:rPr/>
              <w:t xml:space="preserve"> </w:t>
            </w:r>
            <w:br/>
            <w:r>
              <w:rPr/>
              <w:t xml:space="preserve">  В результате пожара уничтожен жилой дом на площади 110 кв.м.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2025-05-13T14:58:48+03:00</dcterms:created>
  <dcterms:modified xsi:type="dcterms:W3CDTF">2025-05-13T14:58:48+03:00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