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Изменения вносимые в правила технического надзора за маломерными судами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Изменения вносимые в правила технического надзора за маломерными судами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ИЗМЕНЕНИЯ, ВНОСИМЫЕ В ПРАВИЛА ТЕХНИЧЕСКОГО НАДЗОРА ЗА МАЛОМЕРНЫМИ СУДАМИ, ПОДНАДЗОРНЫМИ ГОСУДАРСТВЕННОЙ ФЕДЕРАЦИИ ПО ДЕЛАМ ГРАЖДАНСКОЙ ОБОРОНЫ, ЧРЕЗВЫЧАЙНЫМ СИТУАЦИЯМ И ЛИКВИДАЦИИ ПОСЛЕДСТВИЙ СТИХИЙНЫХ БЕДСТВИЙ, БАЗАМИ (СООРУЖЕНИЯМИ) ДЛЯ ИХ СТОЯНОК,ПЛЯЖАМИ И ДРУГИМИ МЕСТАМИ МАССОВОГО ОТДЫХА НА ВОДОЕМАХ, ПЕРЕПРАВАМИИ НАПЛАВНЫМИ МОСТАМИ, УТВЕРЖДЕННЫЕ ПРИКАЗОМ МЧС РОССИИ ОТ 29.06.2005 N 501 (ЗАРЕГИСТРИРОВАН В МИНИСТЕРСТВЕ ЮСТИЦИИ РОССИЙСКОЙ ФЕДЕРАЦИИ 24 АВГУСТА 2005 Г., РЕГИСТРАЦИОННЫЙ N 6938), С ИЗМЕНЕНИЯМИ, ВНЕСЕННЫМИ ПРИКАЗОМ МЧС РОССИИ ОТ 19.06.2007 N 340 ЗАРЕГИСТРИРОВАН В МИНИСТЕРСТВЕ ЮСТИЦИИ РОССИЙСКОЙ ФЕДЕРАЦИИ 20 АВГУСТА 2007 Г., РЕГИСТРАЦИОННЫЙ N 10023)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Абзацы второй и третий пункта 2.1 Правил технического надзора за маломерными судами, поднадзорными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бедствий, базами (сооружениями) для их стоянок, пляжами и другими местами массового отдыха на водоемах, переправами и наплавными мостами, утвержденных Приказом МЧС России от 29.06.2005 N 501 (далее - Правила), после слова "спортивных" дополнить словом "парусных".</w:t>
            </w:r>
            <w:br/>
            <w:r>
              <w:rPr/>
              <w:t xml:space="preserve"> 2. Абзац второй пункта 2.4 Правил изложить в следующей редакции:</w:t>
            </w:r>
            <w:br/>
            <w:r>
              <w:rPr/>
              <w:t xml:space="preserve"> "Маломерные суда, прошедшие первичное техническое освидетельствование:</w:t>
            </w:r>
            <w:br/>
            <w:r>
              <w:rPr/>
              <w:t xml:space="preserve"> </w:t>
            </w:r>
            <w:br/>
            <w:r>
              <w:rPr/>
              <w:t xml:space="preserve"> при первой государственной регистрации до 31 декабря года, следующего за годом постройки, представляются на ежегодное техническое освидетельствование через 3 года;</w:t>
            </w:r>
            <w:br/>
            <w:r>
              <w:rPr/>
              <w:t xml:space="preserve"> </w:t>
            </w:r>
            <w:br/>
            <w:r>
              <w:rPr/>
              <w:t xml:space="preserve"> в текущем году, на ежегодное техническое освидетельствование в этом году не представляются.".</w:t>
            </w:r>
            <w:br/>
            <w:r>
              <w:rPr/>
              <w:t xml:space="preserve"> </w:t>
            </w:r>
            <w:br/>
            <w:r>
              <w:rPr/>
              <w:t xml:space="preserve"> Открыть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2025-05-13T11:58:12+03:00</dcterms:created>
  <dcterms:modified xsi:type="dcterms:W3CDTF">2025-05-13T11:58:12+03:00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