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ПСЧ № 23 ФПС ГПС ГУ МЧС России по Республике Мордовия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ПСЧ № 23 ФПС ГПС ГУ МЧС России по Республике Мордовия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Начальник ПСЧ №23 ФПС ГПС ГУ МЧС России по Республике Мордовия - майор внутренней службы Юзвицков Александр Владимирович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Пожарно-спасательная часть №23 расположена по адресу: Республика Мордовия, г. Темников, ул. Октябрьская 26. Обслуживает Темниковский муниципальный район. Площадь Темниковского района составляет 1936,8 квадратных километра, численность населения 13,006 тыс. человек.</w:t>
            </w:r>
            <w:br/>
            <w:r>
              <w:rPr/>
              <w:t xml:space="preserve"> </w:t>
            </w:r>
            <w:br/>
            <w:r>
              <w:rPr/>
              <w:t xml:space="preserve"> Штатная численность ПСЧ № 23 на отчетный период составляет 50 человек, из них 1 сотрудник и 49 работников, 1 единица старшего начальствующего состава:</w:t>
            </w:r>
            <w:br/>
            <w:r>
              <w:rPr/>
              <w:t xml:space="preserve"> </w:t>
            </w:r>
            <w:br/>
            <w:r>
              <w:rPr/>
              <w:t xml:space="preserve"> - 1 начальник части;</w:t>
            </w:r>
            <w:br/>
            <w:r>
              <w:rPr/>
              <w:t xml:space="preserve"> </w:t>
            </w:r>
            <w:br/>
            <w:r>
              <w:rPr/>
              <w:t xml:space="preserve"> - 1 заместитель начальника части;</w:t>
            </w:r>
            <w:br/>
            <w:r>
              <w:rPr/>
              <w:t xml:space="preserve"> </w:t>
            </w:r>
            <w:br/>
            <w:r>
              <w:rPr/>
              <w:t xml:space="preserve"> - 4 начальника караула;</w:t>
            </w:r>
            <w:br/>
            <w:r>
              <w:rPr/>
              <w:t xml:space="preserve"> </w:t>
            </w:r>
            <w:br/>
            <w:r>
              <w:rPr/>
              <w:t xml:space="preserve"> - 8 командиров отделений;</w:t>
            </w:r>
            <w:br/>
            <w:r>
              <w:rPr/>
              <w:t xml:space="preserve"> </w:t>
            </w:r>
            <w:br/>
            <w:r>
              <w:rPr/>
              <w:t xml:space="preserve"> - 16 пожарных;</w:t>
            </w:r>
            <w:br/>
            <w:r>
              <w:rPr/>
              <w:t xml:space="preserve"> </w:t>
            </w:r>
            <w:br/>
            <w:r>
              <w:rPr/>
              <w:t xml:space="preserve"> - 15 водителей автомобиля (пожарного);</w:t>
            </w:r>
            <w:br/>
            <w:r>
              <w:rPr/>
              <w:t xml:space="preserve"> </w:t>
            </w:r>
            <w:br/>
            <w:r>
              <w:rPr/>
              <w:t xml:space="preserve"> - 4 диспетчера;</w:t>
            </w:r>
            <w:br/>
            <w:r>
              <w:rPr/>
              <w:t xml:space="preserve"> </w:t>
            </w:r>
            <w:br/>
            <w:r>
              <w:rPr/>
              <w:t xml:space="preserve"> - 1 комендант.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в подразделении имеются 2 вакансии (1 пожарный, 1 водитель).</w:t>
            </w:r>
            <w:br/>
            <w:r>
              <w:rPr/>
              <w:t xml:space="preserve"> </w:t>
            </w:r>
            <w:br/>
            <w:r>
              <w:rPr/>
              <w:t xml:space="preserve"> На вооружении ПСЧ № 23 находятся 6 единиц техники:</w:t>
            </w:r>
            <w:br/>
            <w:r>
              <w:rPr/>
              <w:t xml:space="preserve"> </w:t>
            </w:r>
            <w:br/>
            <w:r>
              <w:rPr/>
              <w:t xml:space="preserve"> 1.АЦ 6.0-70 (5557) К 706 СТ 13;</w:t>
            </w:r>
            <w:br/>
            <w:r>
              <w:rPr/>
              <w:t xml:space="preserve"> </w:t>
            </w:r>
            <w:br/>
            <w:r>
              <w:rPr/>
              <w:t xml:space="preserve"> 2.АЦ 5,5-40 (5557) К 119 ЕМ 13;</w:t>
            </w:r>
            <w:br/>
            <w:r>
              <w:rPr/>
              <w:t xml:space="preserve"> </w:t>
            </w:r>
            <w:br/>
            <w:r>
              <w:rPr/>
              <w:t xml:space="preserve"> 3.АЦП-6/6-40 (5557) К 365 РР 13;</w:t>
            </w:r>
            <w:br/>
            <w:r>
              <w:rPr/>
              <w:t xml:space="preserve"> </w:t>
            </w:r>
            <w:br/>
            <w:r>
              <w:rPr/>
              <w:t xml:space="preserve"> 4.АЦ-40 (131) Е 942 АР 13;</w:t>
            </w:r>
            <w:br/>
            <w:r>
              <w:rPr/>
              <w:t xml:space="preserve"> </w:t>
            </w:r>
            <w:br/>
            <w:r>
              <w:rPr/>
              <w:t xml:space="preserve"> 5. АР – 2 (43106) К 438 ВВ 13;</w:t>
            </w:r>
            <w:br/>
            <w:r>
              <w:rPr/>
              <w:t xml:space="preserve"> </w:t>
            </w:r>
            <w:br/>
            <w:r>
              <w:rPr/>
              <w:t xml:space="preserve"> 6. ПНС – 110 (131) Е 755 АХ.</w:t>
            </w:r>
            <w:br/>
            <w:r>
              <w:rPr/>
              <w:t xml:space="preserve"> </w:t>
            </w:r>
            <w:br/>
            <w:r>
              <w:rPr/>
              <w:t xml:space="preserve"> 2 единицы вспомогательной: автомобиль (ВАЗ 21214);</w:t>
            </w:r>
            <w:br/>
            <w:r>
              <w:rPr/>
              <w:t xml:space="preserve"> </w:t>
            </w:r>
            <w:br/>
            <w:r>
              <w:rPr/>
              <w:t xml:space="preserve"> снегоболотоход РМ-500-2.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2025-05-13T09:31:54+03:00</dcterms:created>
  <dcterms:modified xsi:type="dcterms:W3CDTF">2025-05-13T09:31:54+03:00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