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9. Распоряжение Правительства РФ от 03.12.2014 №2446-р Концепция Безопасный город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9. Распоряжение Правительства РФ от 03.12.2014 №2446-р Концепция Безопасный город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Концепция построения и развития аппаратно-программного комплекса "Безопасный город"</w:t>
            </w:r>
            <w:br/>
            <w:r>
              <w:rPr/>
              <w:t xml:space="preserve"> (утв. распоряжением Правительства РФ от 3 декабря 2014 г. N 2446-р)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2021-05-24T11:36:46+03:00</dcterms:created>
  <dcterms:modified xsi:type="dcterms:W3CDTF">2021-05-24T11:36:46+03:00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