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98" w:rsidRDefault="00486098" w:rsidP="00486098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1 к </w:t>
      </w:r>
      <w:hyperlink r:id="rId4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организации работы по уведомлению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представителя нанимателя (руководителя (начальника) о намерении выполнять иную оплачиваемую работу (деятельность)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a3"/>
        <w:ind w:firstLine="680"/>
        <w:jc w:val="right"/>
      </w:pPr>
      <w:r>
        <w:rPr>
          <w:b/>
          <w:color w:val="26282F"/>
        </w:rPr>
        <w:t>(Рекомендуемый образец)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(наименование должности лица, которому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направляется уведомление, Ф.И.О. (при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наличии)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от 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   (Ф.И.О. (при наличии),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наименование замещаемой должности,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номер телефона)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УВЕДОМЛЕНИЕ</w:t>
      </w:r>
    </w:p>
    <w:p w:rsidR="00486098" w:rsidRDefault="00486098" w:rsidP="00486098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о намерении выполнять иную оплачиваемую работу (деятельность)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В соответствии с </w:t>
      </w:r>
      <w:hyperlink r:id="rId5" w:history="1">
        <w:r>
          <w:rPr>
            <w:sz w:val="22"/>
          </w:rPr>
          <w:t>частью 2 статьи 14</w:t>
        </w:r>
      </w:hyperlink>
      <w:r>
        <w:rPr>
          <w:sz w:val="22"/>
        </w:rPr>
        <w:t xml:space="preserve"> Федерального закона </w:t>
      </w:r>
      <w:proofErr w:type="gramStart"/>
      <w:r>
        <w:rPr>
          <w:sz w:val="22"/>
        </w:rPr>
        <w:t>от  27</w:t>
      </w:r>
      <w:proofErr w:type="gramEnd"/>
      <w:r>
        <w:rPr>
          <w:sz w:val="22"/>
        </w:rPr>
        <w:t xml:space="preserve">  июля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2004 г.  N 79-</w:t>
      </w:r>
      <w:proofErr w:type="gramStart"/>
      <w:r>
        <w:rPr>
          <w:sz w:val="22"/>
        </w:rPr>
        <w:t>ФЗ  "</w:t>
      </w:r>
      <w:proofErr w:type="gramEnd"/>
      <w:r>
        <w:rPr>
          <w:sz w:val="22"/>
        </w:rPr>
        <w:t>О  государственной   гражданской   службе   Российской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Федерации"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для   сотрудников   федеральной      противопожарной службы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Государственной противопожарной службы - </w:t>
      </w:r>
      <w:hyperlink r:id="rId6" w:history="1">
        <w:r>
          <w:rPr>
            <w:sz w:val="22"/>
          </w:rPr>
          <w:t xml:space="preserve">часть 4 </w:t>
        </w:r>
        <w:proofErr w:type="gramStart"/>
        <w:r>
          <w:rPr>
            <w:sz w:val="22"/>
          </w:rPr>
          <w:t>статьи  34</w:t>
        </w:r>
        <w:proofErr w:type="gramEnd"/>
      </w:hyperlink>
      <w:r>
        <w:rPr>
          <w:sz w:val="22"/>
        </w:rPr>
        <w:t xml:space="preserve">  Федерального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закона от 23 мая 2016 г. N 141-ФЗ "О службе в федеральной противопожарной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службе Государственной </w:t>
      </w:r>
      <w:proofErr w:type="gramStart"/>
      <w:r>
        <w:rPr>
          <w:sz w:val="22"/>
        </w:rPr>
        <w:t>противопожарной  службы</w:t>
      </w:r>
      <w:proofErr w:type="gramEnd"/>
      <w:r>
        <w:rPr>
          <w:sz w:val="22"/>
        </w:rPr>
        <w:t xml:space="preserve">  и  внесении   изменений в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отдельные законодательные акты Российской Федерации") я, _______________,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(фамилия, имя, отчество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   (при наличии)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замещающий(</w:t>
      </w:r>
      <w:proofErr w:type="spellStart"/>
      <w:proofErr w:type="gramStart"/>
      <w:r>
        <w:rPr>
          <w:sz w:val="22"/>
        </w:rPr>
        <w:t>ая</w:t>
      </w:r>
      <w:proofErr w:type="spellEnd"/>
      <w:r>
        <w:rPr>
          <w:sz w:val="22"/>
        </w:rPr>
        <w:t xml:space="preserve">)   </w:t>
      </w:r>
      <w:proofErr w:type="gramEnd"/>
      <w:r>
        <w:rPr>
          <w:sz w:val="22"/>
        </w:rPr>
        <w:t xml:space="preserve">  должность     федеральной    государственной    службы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(наименование замещаемой должности, с указанием структурного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подразделения Министерства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(территориального органа, организации МЧС России)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намерен(</w:t>
      </w:r>
      <w:proofErr w:type="gramStart"/>
      <w:r>
        <w:rPr>
          <w:sz w:val="22"/>
        </w:rPr>
        <w:t xml:space="preserve">а)   </w:t>
      </w:r>
      <w:proofErr w:type="gramEnd"/>
      <w:r>
        <w:rPr>
          <w:sz w:val="22"/>
        </w:rPr>
        <w:t>выполнять   (выполняю)  с  "_____" ________________ 20___ г.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(число, месяц, год начала и окончания выполнения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по "____" _________________ 20___ г. оплачиваемую работу (деятельность):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иной оплачиваемой работы (деятельности)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lastRenderedPageBreak/>
        <w:t>________________________________________________________________________,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(указывается: документ, в соответствии с которым будет выполняться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(выполняется) иная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оплачиваемая работа (трудовой договор по совместительству,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гражданско-правовой договор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(авторский договор, договор возмездного оказания услуг и т.п.);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полное наименование организации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(фамилия, имя, отчество (при наличии) индивидуального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предпринимателя или физического лица),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с которой (которым) будет заключен (заключен) договор о выполнении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иной оплачиваемой работы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(деятельности) и ее (его) адрес, ИНН (при наличии); предполагаемый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(установленный) режим рабочего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времени; характер выполняемой работы (педагогическая, научная,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творческая или иная деятельность);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наименование должности, основные обязанности (содержание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обязательств),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тематику выполняемой работы (в том числе наименование предмета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преподавания,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темы лекций, научно-исследовательской работы и т.п.); условия оплаты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труда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(стоимость услуг и т.п.); иные сведения, которые служащий считает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необходимым сообщить)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Работа (деятельность) будет выполняться (</w:t>
      </w:r>
      <w:proofErr w:type="gramStart"/>
      <w:r>
        <w:rPr>
          <w:sz w:val="22"/>
        </w:rPr>
        <w:t>выполняется)  вне</w:t>
      </w:r>
      <w:proofErr w:type="gramEnd"/>
      <w:r>
        <w:rPr>
          <w:sz w:val="22"/>
        </w:rPr>
        <w:t xml:space="preserve">  пределов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служебного времени и не повлечет возникновение конфликта интересов.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Приложение (при наличии): __________________________________________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(копия документа, в соответствии с которым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будет выполняться (выполняется) иная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оплачиваемая работа (деятельность)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(трудовой договор о работе по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совместительству, гражданско-правовой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договор (авторский договор, договор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возмездного оказания услуг и т.п.),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lastRenderedPageBreak/>
        <w:t xml:space="preserve">                                  должностная инструкция (должностной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регламент) по замещаемой должности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государственной службы)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"___" ____________ 20___ г.  _________________  _________________________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(расшифровка подписи)</w:t>
      </w:r>
    </w:p>
    <w:p w:rsidR="00486098" w:rsidRDefault="00486098" w:rsidP="00486098">
      <w:pPr>
        <w:pStyle w:val="a3"/>
      </w:pP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>Отметка о регистрации уведомления             "___" ____________ 20___ г.</w:t>
      </w:r>
    </w:p>
    <w:p w:rsidR="00486098" w:rsidRDefault="00486098" w:rsidP="00486098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N _________________________</w:t>
      </w:r>
    </w:p>
    <w:p w:rsidR="008357CB" w:rsidRPr="00486098" w:rsidRDefault="008357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57CB" w:rsidRPr="0048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3"/>
    <w:rsid w:val="002A5943"/>
    <w:rsid w:val="00486098"/>
    <w:rsid w:val="008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0AD0-D554-468B-A040-8BDE6E2E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48609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OEM">
    <w:name w:val="Нормальный (OEM)"/>
    <w:basedOn w:val="a"/>
    <w:rsid w:val="00486098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97.19.22:8080/document/redirect/71403774/344" TargetMode="External"/><Relationship Id="rId5" Type="http://schemas.openxmlformats.org/officeDocument/2006/relationships/hyperlink" Target="http://10.97.19.22:8080/document/redirect/12136354/1402" TargetMode="External"/><Relationship Id="rId4" Type="http://schemas.openxmlformats.org/officeDocument/2006/relationships/hyperlink" Target="#anchor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Цукарев</dc:creator>
  <cp:keywords/>
  <dc:description/>
  <cp:lastModifiedBy>Никита Цукарев</cp:lastModifiedBy>
  <cp:revision>2</cp:revision>
  <dcterms:created xsi:type="dcterms:W3CDTF">2023-11-09T13:32:00Z</dcterms:created>
  <dcterms:modified xsi:type="dcterms:W3CDTF">2023-11-09T13:33:00Z</dcterms:modified>
</cp:coreProperties>
</file>