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8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"/>
        <w:gridCol w:w="2986"/>
        <w:gridCol w:w="1591"/>
        <w:gridCol w:w="1861"/>
        <w:gridCol w:w="1996"/>
        <w:gridCol w:w="1291"/>
        <w:gridCol w:w="1606"/>
        <w:gridCol w:w="1336"/>
      </w:tblGrid>
      <w:tr w:rsidR="00BA69B3">
        <w:trPr>
          <w:trHeight w:val="356"/>
        </w:trPr>
        <w:tc>
          <w:tcPr>
            <w:tcW w:w="316" w:type="dxa"/>
            <w:vAlign w:val="bottom"/>
          </w:tcPr>
          <w:p w:rsidR="00BA69B3" w:rsidRDefault="00BA69B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86" w:type="dxa"/>
            <w:vAlign w:val="bottom"/>
          </w:tcPr>
          <w:p w:rsidR="00BA69B3" w:rsidRDefault="00BA69B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1" w:type="dxa"/>
            <w:vAlign w:val="bottom"/>
          </w:tcPr>
          <w:p w:rsidR="00BA69B3" w:rsidRDefault="00BA69B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1" w:type="dxa"/>
            <w:vAlign w:val="bottom"/>
          </w:tcPr>
          <w:p w:rsidR="00BA69B3" w:rsidRDefault="00BA69B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6" w:type="dxa"/>
            <w:vAlign w:val="bottom"/>
          </w:tcPr>
          <w:p w:rsidR="00BA69B3" w:rsidRDefault="00BA69B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shd w:val="clear" w:color="auto" w:fill="FFFFFF"/>
            <w:vAlign w:val="bottom"/>
          </w:tcPr>
          <w:p w:rsidR="00BA69B3" w:rsidRDefault="00BA69B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6" w:type="dxa"/>
            <w:vAlign w:val="bottom"/>
          </w:tcPr>
          <w:p w:rsidR="00BA69B3" w:rsidRDefault="00BA69B3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6" w:type="dxa"/>
            <w:vAlign w:val="bottom"/>
          </w:tcPr>
          <w:p w:rsidR="00BA69B3" w:rsidRDefault="008A6647">
            <w:pPr>
              <w:pStyle w:val="TableContents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№ 1</w:t>
            </w:r>
          </w:p>
        </w:tc>
      </w:tr>
      <w:tr w:rsidR="00BA69B3" w:rsidRPr="008A6647">
        <w:trPr>
          <w:trHeight w:val="656"/>
        </w:trPr>
        <w:tc>
          <w:tcPr>
            <w:tcW w:w="12983" w:type="dxa"/>
            <w:gridSpan w:val="8"/>
            <w:vAlign w:val="bottom"/>
          </w:tcPr>
          <w:p w:rsidR="00BA69B3" w:rsidRPr="008A6647" w:rsidRDefault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Перечень объектов федерального государственного надзора в области защиты населения и территорий от чрезвычайных ситуаций, учитываемых в рамках формирования ежегодного плана контрольных (надзорных) мероприятий, на территории 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t>Республики Мордовия на 2024 год</w:t>
            </w:r>
          </w:p>
        </w:tc>
      </w:tr>
      <w:tr w:rsidR="00BA69B3" w:rsidRPr="008A6647">
        <w:trPr>
          <w:trHeight w:val="356"/>
        </w:trPr>
        <w:tc>
          <w:tcPr>
            <w:tcW w:w="316" w:type="dxa"/>
            <w:vAlign w:val="bottom"/>
          </w:tcPr>
          <w:p w:rsidR="00BA69B3" w:rsidRPr="008A6647" w:rsidRDefault="00BA69B3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986" w:type="dxa"/>
            <w:vAlign w:val="bottom"/>
          </w:tcPr>
          <w:p w:rsidR="00BA69B3" w:rsidRPr="008A6647" w:rsidRDefault="00BA69B3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91" w:type="dxa"/>
            <w:vAlign w:val="bottom"/>
          </w:tcPr>
          <w:p w:rsidR="00BA69B3" w:rsidRPr="008A6647" w:rsidRDefault="00BA69B3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861" w:type="dxa"/>
            <w:vAlign w:val="bottom"/>
          </w:tcPr>
          <w:p w:rsidR="00BA69B3" w:rsidRPr="008A6647" w:rsidRDefault="00BA69B3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996" w:type="dxa"/>
            <w:vAlign w:val="bottom"/>
          </w:tcPr>
          <w:p w:rsidR="00BA69B3" w:rsidRPr="008A6647" w:rsidRDefault="00BA69B3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291" w:type="dxa"/>
            <w:shd w:val="clear" w:color="auto" w:fill="FFFFFF"/>
            <w:vAlign w:val="bottom"/>
          </w:tcPr>
          <w:p w:rsidR="00BA69B3" w:rsidRPr="008A6647" w:rsidRDefault="00BA69B3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606" w:type="dxa"/>
            <w:vAlign w:val="bottom"/>
          </w:tcPr>
          <w:p w:rsidR="00BA69B3" w:rsidRPr="008A6647" w:rsidRDefault="00BA69B3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36" w:type="dxa"/>
            <w:vAlign w:val="bottom"/>
          </w:tcPr>
          <w:p w:rsidR="00BA69B3" w:rsidRPr="008A6647" w:rsidRDefault="00BA69B3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BA69B3" w:rsidRPr="008A6647">
        <w:trPr>
          <w:trHeight w:val="185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9B3" w:rsidRDefault="008A6647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9B3" w:rsidRPr="008A6647" w:rsidRDefault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Полное наименование юридического лица, фамилия, имя и отчество (при наличии) индивидуального предпринимателя, деятельности которых присвоена категория риска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9B3" w:rsidRPr="008A6647" w:rsidRDefault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Основной государственный регистрационный номер 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t>(ОГРН)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9B3" w:rsidRDefault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Идентификалионный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налогоплательщика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(ИНН)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9B3" w:rsidRPr="008A6647" w:rsidRDefault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Адрес места нахождения юридического лица, индивидуального предпринимателя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A69B3" w:rsidRDefault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Присвоенная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категория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риска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9B3" w:rsidRPr="008A6647" w:rsidRDefault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Реквизиты решения уполномоченного должностного липа о присвоении (изменении) категории риска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9B3" w:rsidRPr="008A6647" w:rsidRDefault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Основа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t>ния присвоения, повышения (понижения) категории риска</w:t>
            </w:r>
          </w:p>
        </w:tc>
      </w:tr>
      <w:tr w:rsidR="00BA69B3">
        <w:trPr>
          <w:trHeight w:val="35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9B3" w:rsidRDefault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9B3" w:rsidRDefault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9B3" w:rsidRDefault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9B3" w:rsidRDefault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9B3" w:rsidRDefault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A69B3" w:rsidRDefault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9B3" w:rsidRDefault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69B3" w:rsidRDefault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8A6647" w:rsidRPr="008A6647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"БИОХИМИК"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1021301063189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1325030352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8A6647">
              <w:rPr>
                <w:rFonts w:ascii="Times New Roman" w:hAnsi="Times New Roman"/>
                <w:color w:val="000000"/>
                <w:lang w:val="ru-RU"/>
              </w:rPr>
              <w:t>430030,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г.</w:t>
            </w:r>
            <w:proofErr w:type="gram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Саранск,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ул. Васенко, 15а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Низкий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63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ФЕДЕРАЛЬНОЕ КАЗЕННОЕ ПРЕДПРИЯТИЕ "САРАНСКИЙ МЕХАНИЧЕСКИЙ ЗАВОД"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1021300976058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1325126777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430001, </w:t>
            </w:r>
            <w:r>
              <w:rPr>
                <w:rFonts w:ascii="Times New Roman" w:hAnsi="Times New Roman"/>
                <w:color w:val="000000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проезд</w:t>
            </w:r>
            <w:proofErr w:type="spellEnd"/>
            <w:r>
              <w:rPr>
                <w:rFonts w:ascii="Times New Roman" w:hAnsi="Times New Roman"/>
                <w:color w:val="000000"/>
              </w:rPr>
              <w:t>, 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Высокий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ОТКРЫТОЕ АКЦИОНЕРНОЕ ОБЩЕСТВО "САРАНСКИЙ ЗАВОД "РЕЗИНОТЕХНИКА"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1021301112590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1328028538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8A6647">
              <w:rPr>
                <w:rFonts w:ascii="Times New Roman" w:hAnsi="Times New Roman"/>
                <w:color w:val="000000"/>
                <w:lang w:val="ru-RU"/>
              </w:rPr>
              <w:t>430031,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г.</w:t>
            </w:r>
            <w:proofErr w:type="gram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Саранск, Северо-восточное шоссе, 15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Низкий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"САРАНСККАБЕЛЬ"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1047855154489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7810014283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430001</w:t>
            </w:r>
            <w:proofErr w:type="gramStart"/>
            <w:r>
              <w:rPr>
                <w:rFonts w:ascii="Times New Roman" w:hAnsi="Times New Roman"/>
                <w:color w:val="000000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Строительная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Низкий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209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ФЕДЕРАЛЬНОЕ ГОСУДАРСТВЕННОЕ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БЮДЖЕТНОЕ ОБРАЗОВАТЕЛЬНОЕ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УЧРЕЖДЕНИЕ ВЫСШЕГО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ОБРАЗОВАНИЯ "НАЦИОНАЛЬНЫЙ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ИССЛЕДОВАТЕЛЬСКИЙ МОРДОВСКИЙ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ГОСУДАРСТВЕННЫЙ УНИВЕРСИТЕТ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ИМ. Н.П. ОГАРЁВА"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1021300973275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1326043499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8A6647">
              <w:rPr>
                <w:rFonts w:ascii="Times New Roman" w:hAnsi="Times New Roman"/>
                <w:color w:val="000000"/>
                <w:lang w:val="ru-RU"/>
              </w:rPr>
              <w:t>430005,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г. Саранск,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Большевистская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br/>
              <w:t>д.68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Высокий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824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"ГАЗПРОМ ТРАНСГАЗ НИЖНИЙ НОВГОРОД"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1025203016332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5260080007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431030, Республика Мордовия, 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п.г.т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. Торбеево; 431030, Республика Мордовия, 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 xml:space="preserve">п. Барашево; Республика Мордовия,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Теньгушевский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район, п. Дачный; Республика Мордовия, г. Темников; Республика Мордовия,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Теньгушевский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район, с. Красный Яр; Республика Мордовия,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Краснослободский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район, с.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Ефаево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г. Краснослободск; Республика Мордовия,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Ковылкинский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район, с. Троицк; Республика Мордовия, г.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Ковылкино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Кадошкинский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район, с Большие Полянки; Республика Мордовия,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Зубово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-Полянский район, с.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Парца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п.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Зубово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-Поляна; Республика Мордовия, с.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Атюрьево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г. Инсар; Республика Мордовия, п. 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Комсомольский; Республика Мордовия, с. Б. Березники; Республика Мордовия, с.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Поводимово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; Республики Мордовия, с. Ельники; Республика Мордовия, п.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Кемля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с.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Ключерево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с.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Лямбирь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Чамзинский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район, с.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Сорлиней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Ст.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Шайговский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район, с. Новая Александровка; Республика Мордовия,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Чамзинский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район, с Б.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Ремезенки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с. Пятина; Республика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Мрдовия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, с. Ромоданово; Республика Мордовия, с.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Левжа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с.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Сааево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с. Владимировка; Республика Мордовия, п. Добровольный; Республика Мордовия, с. Ст.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Синдорово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; Республика 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Мордовия, с. Ст.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Шайгово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>; Республика Мордовия, с. Чамзинка, Республика Мордовия, п. Комсомольский, Республика Мордовия, с. Кочкурово.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ПУБЛИЧНОЕ АКЦИОНЕРНОЕ ОБЩЕСТВО "РОСТЕЛЕКОМ" (ФИЛИАЛ В РЕСПУБЛИКЕ МОРДОВИЯ ПАО "РОСТЕЛЕКОМ")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1027700198767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7707049388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430000, Республика Мордовия, г. </w:t>
            </w:r>
            <w:proofErr w:type="gramStart"/>
            <w:r w:rsidRPr="008A6647">
              <w:rPr>
                <w:rFonts w:ascii="Times New Roman" w:hAnsi="Times New Roman"/>
                <w:color w:val="000000"/>
                <w:lang w:val="ru-RU"/>
              </w:rPr>
              <w:t>Саранск,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ул.Коммунистическая</w:t>
            </w:r>
            <w:proofErr w:type="spellEnd"/>
            <w:proofErr w:type="gramEnd"/>
            <w:r w:rsidRPr="008A6647">
              <w:rPr>
                <w:rFonts w:ascii="Times New Roman" w:hAnsi="Times New Roman"/>
                <w:color w:val="000000"/>
                <w:lang w:val="ru-RU"/>
              </w:rPr>
              <w:t>, 34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АКЦИОНЕРНОЕ ОБЩЕСТВО "РУЗАЕВСКИЙ ЗАВОД ХИМИЧЕСКОГО МАШИНОСТРОЕНИЯ"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1021300927845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1324015626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431446, Республика Мордовия, г. Рузаевка,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Пионерская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97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Низкий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439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ФЕДЕРАЛЬНОЕ ГОСУДАРСТВЕННОЕ УНИТАРНОЕ ПРЕДПРИЯТИЕ "РОССИЙСКАЯ ТЕЛЕВИЗИОННАЯ И РАДИОВЕЩАТЕЛЬНАЯ СЕТЬ" (ФИЛИАЛ ФЕДЕРАЛЬНОГО ГОСУДАРСТВЕННОГО УНИТАРНОГО ПРЕДПРИЯТИЯ "РОССИЙСКАЯ ТЕЛЕВИЗИОННАЯ И РАДИОВЕЩАТЕЛЬНАЯ СЕТЬ" "РАДИОТЕЛЕВИЗИОННЫЙ ПЕРЕДАЮЩИЙ ЦЕНТР РЕСПУБЛИКИ МОРДОВИЯ")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1027739456084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7717127211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430030, г. Саранск, ул. Гончарова, 39; Республика Мордовия, г. Ардатов; Республика Мордовия, с.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Атюрьево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с. Ельники; Республика Мордовия, г. Инсар; Республика Мордовия, г. Краснослободск; Республика Мордовия с. Старое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Шайгово</w:t>
            </w:r>
            <w:proofErr w:type="spellEnd"/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Высокий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ФЕДЕРАЛЬНОЕ ГОСУДАРСТВЕННОЕ УНИТАРНОЕ ПРЕДПРИЯТИЕ "ВСЕРОССИЙСКАЯ ГОСУДАРСТВЕННАЯ ТЕЛЕВИЗИОННАЯ КОМПАНИЯ"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1027700310076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7714072839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430030, 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Докучаева</w:t>
            </w:r>
            <w:proofErr w:type="spellEnd"/>
            <w:r>
              <w:rPr>
                <w:rFonts w:ascii="Times New Roman" w:hAnsi="Times New Roman"/>
                <w:color w:val="000000"/>
              </w:rPr>
              <w:t>, 29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Низкий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ПУБЛИЧНОЕ АКЦИОНЕРНОЕ</w:t>
            </w:r>
            <w:r>
              <w:rPr>
                <w:rFonts w:ascii="Times New Roman" w:hAnsi="Times New Roman"/>
                <w:color w:val="000000"/>
              </w:rPr>
              <w:br/>
              <w:t>ОБЩЕСТВО "РОССЕТИ"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1024701893336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4716016979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431441 г. Рузаевка, ул. Жуковского. 22; 430006, Республика Мордовия, 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Кооперативная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Распоряжение заместителя начальника Главного управления - начальника УНД и ПР от 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lastRenderedPageBreak/>
              <w:t>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постановление Правительства Российской Федерации от 25.06.2021 № 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lastRenderedPageBreak/>
              <w:t>1013</w:t>
            </w:r>
          </w:p>
        </w:tc>
      </w:tr>
      <w:tr w:rsidR="008A6647" w:rsidRPr="008A6647">
        <w:trPr>
          <w:trHeight w:val="311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ОТКРЫТОЕ АКЦИОНЕРНОЕ ОБЩЕСТВО "РОССИЙСКИЕ ЖЕЛЕЗНЫЕ ДОРОГИ"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(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опорно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тяговые подстанции)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1037739877295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7708503727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Ковылкинский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район,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г.п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Ковылкино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; Республика Мордовия,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Зубово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-Полянский район,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п.г.т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. Потьма; Республика Мордовия,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Кочкуровский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район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низкий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"АВИАЛИНИИ МОРДОВИИ"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1061328010897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1328905789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430018, </w:t>
            </w:r>
            <w:r>
              <w:rPr>
                <w:rFonts w:ascii="Times New Roman" w:hAnsi="Times New Roman"/>
                <w:color w:val="000000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Аэропорт</w:t>
            </w:r>
            <w:proofErr w:type="spellEnd"/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ПУБЛИЧНОЕ АКЦИОНЕРНОЕ ОБЩЕСТВО "Т ПЛЮС" (ФИЛИАЛ "МОРДОВСКИЙ" ПАО "Т ПЛЮС")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1056315070350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6315376946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430006, </w:t>
            </w:r>
            <w:r>
              <w:rPr>
                <w:rFonts w:ascii="Times New Roman" w:hAnsi="Times New Roman"/>
                <w:color w:val="000000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Александровское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шоссе</w:t>
            </w:r>
            <w:proofErr w:type="spellEnd"/>
            <w:r>
              <w:rPr>
                <w:rFonts w:ascii="Times New Roman" w:hAnsi="Times New Roman"/>
                <w:color w:val="000000"/>
              </w:rPr>
              <w:t>, 13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311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ГОСУДАРСТВЕННОЕ АВТОНОМНОЕ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УЧРЕЖДЕНИЕ РЕСПУБЛИКИ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МОРДОВИЯ "РЕСПУБЛИКАНСКИЙ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СПОРТИВНО-ТРЕНИРОВОЧНЫЙ ЦЕНТР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"СТАРТ" (Стадион «Мордовия Арена», "Старт")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1021300978346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1326175167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8A6647">
              <w:rPr>
                <w:rFonts w:ascii="Times New Roman" w:hAnsi="Times New Roman"/>
                <w:color w:val="000000"/>
                <w:lang w:val="ru-RU"/>
              </w:rPr>
              <w:t>430026,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г. Саранск,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ул. Волгоградская, 1; 430005,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Республика Мордовия,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г. Саранск,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Московская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br/>
              <w:t>д.12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84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ОБЩЕСТВО С ОГРАНИЧЕННОЙ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ОТВЕТСТВЕННОСТЬЮ "ИВАНОВО СГ-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СЕРВИС"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1023700542293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3702011513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8A6647">
              <w:rPr>
                <w:rFonts w:ascii="Times New Roman" w:hAnsi="Times New Roman"/>
                <w:color w:val="000000"/>
                <w:lang w:val="ru-RU"/>
              </w:rPr>
              <w:t>430006,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г. Саранск,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Александровское шоссе, 47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541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1076450006280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6450925977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430003, Республика Мордовия, г. Саранск, ул. Васенко, 40В; Республика Мордовия, г.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Ковылкино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, ул. Желябова, 20; Республика Мордовия, п. Комсомольский, ул. Вокзальная, 9; Республика </w:t>
            </w:r>
            <w:proofErr w:type="gramStart"/>
            <w:r w:rsidRPr="008A6647">
              <w:rPr>
                <w:rFonts w:ascii="Times New Roman" w:hAnsi="Times New Roman"/>
                <w:color w:val="000000"/>
                <w:lang w:val="ru-RU"/>
              </w:rPr>
              <w:t>Мордовия ,</w:t>
            </w:r>
            <w:proofErr w:type="gram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Краснослободский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рай-он, с. Старые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Горяши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Садовая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, 33;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Мордовия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Лодыгина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, 6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"ГАЗПРОМ ГАЗОРАСПРЕДЕЛЕНИЕ САРАНСК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1021300971515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1300003220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4300005, Республика Мордовия, 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 xml:space="preserve">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Большевистская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>, 11 Б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209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«ПОЧТА РОССИИ»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1197746000000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7724490000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8A6647">
              <w:rPr>
                <w:rFonts w:ascii="Times New Roman" w:hAnsi="Times New Roman"/>
                <w:color w:val="000000"/>
                <w:lang w:val="ru-RU"/>
              </w:rPr>
              <w:t>430000,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город Саранск,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улица Большевистская,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31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Значительный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"ВКМ - СТАЛЬ"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1051327015101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1327000226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430006, </w:t>
            </w:r>
            <w:r>
              <w:rPr>
                <w:rFonts w:ascii="Times New Roman" w:hAnsi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</w:rPr>
              <w:t>г.Саранск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Александровское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шоссе</w:t>
            </w:r>
            <w:proofErr w:type="spellEnd"/>
            <w:r>
              <w:rPr>
                <w:rFonts w:ascii="Times New Roman" w:hAnsi="Times New Roman"/>
                <w:color w:val="000000"/>
              </w:rPr>
              <w:t>, 22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" КАБЕЛЬНЫЙ ЗАВОД "ЦВЕТЛИТ"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1191326002130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1327034176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430006, </w:t>
            </w:r>
            <w:r>
              <w:rPr>
                <w:rFonts w:ascii="Times New Roman" w:hAnsi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</w:rPr>
              <w:t>г.Саранск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Александровское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шоссе</w:t>
            </w:r>
            <w:proofErr w:type="spellEnd"/>
            <w:r>
              <w:rPr>
                <w:rFonts w:ascii="Times New Roman" w:hAnsi="Times New Roman"/>
                <w:color w:val="000000"/>
              </w:rPr>
              <w:t>, 22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"МОРДОВЦЕМЕНТ"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1021301578220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1322116731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431720, Республика Мордовия,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Чамзинский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р-н, </w:t>
            </w:r>
            <w:proofErr w:type="spellStart"/>
            <w:r w:rsidRPr="008A6647">
              <w:rPr>
                <w:rFonts w:ascii="Times New Roman" w:hAnsi="Times New Roman"/>
                <w:color w:val="000000"/>
                <w:lang w:val="ru-RU"/>
              </w:rPr>
              <w:t>р.п</w:t>
            </w:r>
            <w:proofErr w:type="spellEnd"/>
            <w:r w:rsidRPr="008A6647">
              <w:rPr>
                <w:rFonts w:ascii="Times New Roman" w:hAnsi="Times New Roman"/>
                <w:color w:val="000000"/>
                <w:lang w:val="ru-RU"/>
              </w:rPr>
              <w:t>. Комсомольский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«МОРДОВВТОРСЫРЬЕ»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1021301114120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1328165460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8A6647">
              <w:rPr>
                <w:rFonts w:ascii="Times New Roman" w:hAnsi="Times New Roman"/>
                <w:color w:val="000000"/>
                <w:lang w:val="ru-RU"/>
              </w:rPr>
              <w:t>430006,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г. Саранск,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ул. 1-я Промышленная, 43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84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ОБЩЕСТВО С ОГРАНИЧЕННОЙ ОТВЕТСТВЕННОСТЬЮ «ЭМ-КАТ»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1121327000189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1327015254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8A6647">
              <w:rPr>
                <w:rFonts w:ascii="Times New Roman" w:hAnsi="Times New Roman"/>
                <w:color w:val="000000"/>
                <w:lang w:val="ru-RU"/>
              </w:rPr>
              <w:t>430006,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город Саранск,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улица Промышленная 2-я, 10а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ОБЩЕСТВО С ОГРАНИЧЕННОЙ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ОТВЕТСТВЕННОСТЬЮ "ЭПРОМЕТ"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1151327001847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1327025333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8A6647">
              <w:rPr>
                <w:rFonts w:ascii="Times New Roman" w:hAnsi="Times New Roman"/>
                <w:color w:val="000000"/>
                <w:lang w:val="ru-RU"/>
              </w:rPr>
              <w:t>430001,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 xml:space="preserve">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Строительная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д. 1,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помещ</w:t>
            </w:r>
            <w:proofErr w:type="spellEnd"/>
            <w:r>
              <w:rPr>
                <w:rFonts w:ascii="Times New Roman" w:hAnsi="Times New Roman"/>
                <w:color w:val="000000"/>
              </w:rPr>
              <w:t>. 2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841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ОБЩЕСТВО С ОГРАНИЧЕННОЙ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ОТВЕТСТВЕННОСТЬЮ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"ВТОРЦВЕТМЕТ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1151326000704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1326230756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8A6647">
              <w:rPr>
                <w:rFonts w:ascii="Times New Roman" w:hAnsi="Times New Roman"/>
                <w:color w:val="000000"/>
                <w:lang w:val="ru-RU"/>
              </w:rPr>
              <w:t>430003,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Республика</w:t>
            </w:r>
            <w:proofErr w:type="gramEnd"/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 Мордовия,</w:t>
            </w:r>
            <w:r w:rsidRPr="008A6647">
              <w:rPr>
                <w:rFonts w:ascii="Times New Roman" w:hAnsi="Times New Roman"/>
                <w:color w:val="000000"/>
                <w:lang w:val="ru-RU"/>
              </w:rPr>
              <w:br/>
              <w:t>город Саранск, улица Рабочая, дом 85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257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АКЦИОНЕРНОЕ ОБЩЕСТВО "ГТ ЭНЕРГО"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1147746189843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7703806647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г. Саранск, ул.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Лодыгина</w:t>
            </w:r>
            <w:proofErr w:type="spellEnd"/>
            <w:r>
              <w:rPr>
                <w:rFonts w:ascii="Times New Roman" w:hAnsi="Times New Roman"/>
                <w:color w:val="000000"/>
              </w:rPr>
              <w:t>, д. 3Б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Средний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  <w:tr w:rsidR="008A6647" w:rsidRPr="008A6647">
        <w:trPr>
          <w:trHeight w:val="1586"/>
        </w:trPr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ГОСУДАРСТВЕННОЕ КАЗЕННОЕ АРХИВНОЕ УЧРЕЖДЕНИЕ "ЦЕНТРАЛЬНЫЙ ГОСУДАРСТВЕННЫЙ АРХИВ РЕСПУБЛИКИ МОРДОВИЯ"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6647">
              <w:rPr>
                <w:rFonts w:ascii="Times New Roman" w:hAnsi="Times New Roman" w:cs="Times New Roman"/>
                <w:color w:val="000000"/>
              </w:rPr>
              <w:t xml:space="preserve">1051326008876   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1326193906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430010, РЕСП МОРДОВИЯ, САРАНСК, МОСКОВСКАЯ УЛ, Д. 31, К. 1, К.2, К,3, К4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Высокий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риск</w:t>
            </w:r>
            <w:proofErr w:type="spellEnd"/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Распоряжение заместителя начальника Главного управления - начальника УНД и ПР от 31.01.2024 №2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6647" w:rsidRPr="008A6647" w:rsidRDefault="008A6647" w:rsidP="008A6647">
            <w:pPr>
              <w:pStyle w:val="TableContents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6647">
              <w:rPr>
                <w:rFonts w:ascii="Times New Roman" w:hAnsi="Times New Roman"/>
                <w:color w:val="000000"/>
                <w:lang w:val="ru-RU"/>
              </w:rPr>
              <w:t>постановление Правительства Российской Федерации от 25.06.2021 № 1013</w:t>
            </w:r>
          </w:p>
        </w:tc>
      </w:tr>
    </w:tbl>
    <w:p w:rsidR="00BA69B3" w:rsidRPr="008A6647" w:rsidRDefault="00BA69B3">
      <w:pPr>
        <w:pStyle w:val="a0"/>
        <w:rPr>
          <w:lang w:val="ru-RU"/>
        </w:rPr>
      </w:pPr>
    </w:p>
    <w:sectPr w:rsidR="00BA69B3" w:rsidRPr="008A6647" w:rsidSect="008A6647">
      <w:pgSz w:w="15840" w:h="12240" w:orient="landscape"/>
      <w:pgMar w:top="1134" w:right="567" w:bottom="567" w:left="567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B3"/>
    <w:rsid w:val="008A6647"/>
    <w:rsid w:val="00BA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7D667-5990-4663-A2DD-296C4836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Calibri" w:hAnsi="Calibri" w:cs="Calibri"/>
      <w:sz w:val="20"/>
      <w:szCs w:val="20"/>
    </w:rPr>
  </w:style>
  <w:style w:type="paragraph" w:styleId="1">
    <w:name w:val="heading 1"/>
    <w:basedOn w:val="Heading"/>
    <w:next w:val="a0"/>
    <w:qFormat/>
    <w:pPr>
      <w:outlineLvl w:val="0"/>
    </w:pPr>
    <w:rPr>
      <w:rFonts w:ascii="Noto Sans" w:hAnsi="Noto Sans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a4">
    <w:name w:val="Hyper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5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List"/>
    <w:basedOn w:val="a0"/>
    <w:rPr>
      <w:rFonts w:cs="Noto Sans Devanagari"/>
    </w:rPr>
  </w:style>
  <w:style w:type="paragraph" w:styleId="a0">
    <w:name w:val="Body Text"/>
    <w:basedOn w:val="a"/>
    <w:pPr>
      <w:spacing w:after="283"/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Чекашева Надежда</dc:creator>
  <dc:description/>
  <cp:lastModifiedBy>Чекашева Надежда</cp:lastModifiedBy>
  <cp:revision>2</cp:revision>
  <dcterms:created xsi:type="dcterms:W3CDTF">2024-02-02T06:59:00Z</dcterms:created>
  <dcterms:modified xsi:type="dcterms:W3CDTF">2024-02-02T06:59:00Z</dcterms:modified>
  <dc:language>en-US</dc:language>
</cp:coreProperties>
</file>