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0" w:before="89" w:after="89"/>
        <w:jc w:val="right"/>
        <w:rPr>
          <w:sz w:val="19"/>
          <w:szCs w:val="19"/>
        </w:rPr>
      </w:pPr>
      <w:r>
        <w:rPr>
          <w:rFonts w:ascii="PT Astra Serif" w:hAnsi="PT Astra Serif"/>
          <w:b/>
          <w:bCs/>
          <w:sz w:val="28"/>
          <w:szCs w:val="28"/>
          <w:u w:val="single"/>
        </w:rPr>
        <w:t>РЕКОМЕНДУЕМ</w:t>
      </w:r>
      <w:r>
        <w:rPr>
          <w:rFonts w:ascii="PT Astra Serif" w:hAnsi="PT Astra Serif"/>
          <w:b/>
          <w:bCs/>
          <w:sz w:val="28"/>
          <w:szCs w:val="28"/>
          <w:u w:val="single"/>
        </w:rPr>
        <w:t>ЫЙ</w:t>
      </w:r>
      <w:r>
        <w:rPr>
          <w:rFonts w:ascii="PT Astra Serif" w:hAnsi="PT Astra Serif"/>
          <w:b/>
          <w:bCs/>
          <w:sz w:val="28"/>
          <w:szCs w:val="28"/>
          <w:u w:val="single"/>
        </w:rPr>
        <w:t xml:space="preserve"> </w:t>
      </w:r>
      <w:r>
        <w:rPr>
          <w:rFonts w:ascii="PT Astra Serif" w:hAnsi="PT Astra Serif"/>
          <w:b/>
          <w:bCs/>
          <w:sz w:val="28"/>
          <w:szCs w:val="28"/>
          <w:u w:val="single"/>
        </w:rPr>
        <w:t>ОБРАЗЕЦ</w:t>
      </w:r>
    </w:p>
    <w:p>
      <w:pPr>
        <w:pStyle w:val="Normal"/>
        <w:spacing w:lineRule="exact" w:line="240" w:before="89" w:after="89"/>
        <w:rPr>
          <w:sz w:val="19"/>
          <w:szCs w:val="19"/>
        </w:rPr>
      </w:pPr>
      <w:r>
        <w:rPr>
          <w:sz w:val="19"/>
          <w:szCs w:val="19"/>
        </w:rPr>
      </w:r>
    </w:p>
    <w:p>
      <w:pPr>
        <w:pStyle w:val="12"/>
        <w:spacing w:lineRule="auto" w:line="240" w:before="0" w:after="340"/>
        <w:ind w:hanging="0"/>
        <w:jc w:val="center"/>
        <w:rPr>
          <w:sz w:val="28"/>
          <w:szCs w:val="28"/>
        </w:rPr>
      </w:pPr>
      <w:r>
        <w:rPr>
          <w:sz w:val="28"/>
          <w:szCs w:val="28"/>
        </w:rPr>
        <w:t>Согласие добровольного пожарного на обработку персональных данных</w:t>
      </w:r>
    </w:p>
    <w:p>
      <w:pPr>
        <w:pStyle w:val="12"/>
        <w:tabs>
          <w:tab w:val="clear" w:pos="709"/>
          <w:tab w:val="right" w:pos="9639" w:leader="underscore"/>
        </w:tabs>
        <w:spacing w:lineRule="auto" w:line="240"/>
        <w:ind w:firstLine="709"/>
        <w:jc w:val="both"/>
        <w:rPr>
          <w:sz w:val="28"/>
          <w:szCs w:val="28"/>
        </w:rPr>
      </w:pPr>
      <w:r>
        <w:rPr>
          <w:sz w:val="28"/>
          <w:szCs w:val="28"/>
        </w:rPr>
        <w:t>Я,</w:t>
      </w:r>
      <w:r>
        <w:rPr>
          <w:sz w:val="28"/>
          <w:szCs w:val="28"/>
          <w:u w:val="single"/>
        </w:rPr>
        <w:t xml:space="preserve">                                                                                                                          </w:t>
      </w:r>
      <w:r>
        <w:rPr>
          <w:sz w:val="28"/>
          <w:szCs w:val="28"/>
        </w:rPr>
        <w:t>,</w:t>
      </w:r>
    </w:p>
    <w:p>
      <w:pPr>
        <w:pStyle w:val="12"/>
        <w:tabs>
          <w:tab w:val="clear" w:pos="709"/>
          <w:tab w:val="right" w:pos="9639" w:leader="underscore"/>
        </w:tabs>
        <w:spacing w:lineRule="auto" w:line="240"/>
        <w:ind w:hanging="0"/>
        <w:jc w:val="both"/>
        <w:rPr>
          <w:sz w:val="28"/>
          <w:szCs w:val="28"/>
        </w:rPr>
      </w:pPr>
      <w:r>
        <w:rPr>
          <w:sz w:val="28"/>
          <w:szCs w:val="28"/>
        </w:rPr>
        <w:t xml:space="preserve">проживающий(ая) по адресу: </w:t>
      </w:r>
      <w:r>
        <w:rPr>
          <w:sz w:val="28"/>
          <w:szCs w:val="28"/>
          <w:u w:val="single"/>
        </w:rPr>
        <w:t xml:space="preserve">                                                                                     </w:t>
      </w:r>
      <w:r>
        <w:rPr>
          <w:sz w:val="28"/>
          <w:szCs w:val="28"/>
        </w:rPr>
        <w:t>,</w:t>
      </w:r>
    </w:p>
    <w:p>
      <w:pPr>
        <w:pStyle w:val="12"/>
        <w:tabs>
          <w:tab w:val="clear" w:pos="709"/>
          <w:tab w:val="right" w:pos="9639" w:leader="underscore"/>
        </w:tabs>
        <w:spacing w:lineRule="auto" w:line="240"/>
        <w:ind w:hanging="0"/>
        <w:jc w:val="both"/>
        <w:rPr>
          <w:sz w:val="28"/>
          <w:szCs w:val="28"/>
        </w:rPr>
      </w:pPr>
      <w:r>
        <w:rPr>
          <w:sz w:val="28"/>
          <w:szCs w:val="28"/>
          <w:u w:val="single"/>
        </w:rPr>
        <w:t xml:space="preserve">                                                                                                                                        </w:t>
      </w:r>
      <w:r>
        <w:rPr>
          <w:sz w:val="28"/>
          <w:szCs w:val="28"/>
        </w:rPr>
        <w:t>,</w:t>
      </w:r>
    </w:p>
    <w:p>
      <w:pPr>
        <w:pStyle w:val="12"/>
        <w:tabs>
          <w:tab w:val="clear" w:pos="709"/>
          <w:tab w:val="right" w:pos="9639" w:leader="underscore"/>
        </w:tabs>
        <w:spacing w:lineRule="auto" w:line="240"/>
        <w:ind w:hanging="0"/>
        <w:jc w:val="both"/>
        <w:rPr>
          <w:sz w:val="28"/>
          <w:szCs w:val="28"/>
        </w:rPr>
      </w:pPr>
      <w:r>
        <w:rPr>
          <w:sz w:val="28"/>
          <w:szCs w:val="28"/>
        </w:rPr>
        <w:t xml:space="preserve">документ, удостоверяющий личность, серия </w:t>
      </w:r>
      <w:r>
        <w:rPr>
          <w:sz w:val="28"/>
          <w:szCs w:val="28"/>
          <w:u w:val="single"/>
        </w:rPr>
        <w:t xml:space="preserve">                 </w:t>
      </w:r>
      <w:r>
        <w:rPr>
          <w:sz w:val="28"/>
          <w:szCs w:val="28"/>
        </w:rPr>
        <w:t xml:space="preserve">, номер </w:t>
      </w:r>
      <w:r>
        <w:rPr>
          <w:sz w:val="28"/>
          <w:szCs w:val="28"/>
          <w:u w:val="single"/>
        </w:rPr>
        <w:t xml:space="preserve">                             </w:t>
      </w:r>
      <w:r>
        <w:rPr>
          <w:sz w:val="28"/>
          <w:szCs w:val="28"/>
        </w:rPr>
        <w:t>, дата выдачи __________, наименование выдавшего органа __________________</w:t>
      </w:r>
    </w:p>
    <w:p>
      <w:pPr>
        <w:pStyle w:val="12"/>
        <w:tabs>
          <w:tab w:val="clear" w:pos="709"/>
          <w:tab w:val="right" w:pos="9639" w:leader="underscore"/>
        </w:tabs>
        <w:spacing w:lineRule="auto" w:line="240"/>
        <w:ind w:hanging="0"/>
        <w:jc w:val="both"/>
        <w:rPr>
          <w:sz w:val="28"/>
          <w:szCs w:val="28"/>
        </w:rPr>
      </w:pPr>
      <w:r>
        <w:rPr>
          <w:sz w:val="28"/>
          <w:szCs w:val="28"/>
          <w:u w:val="single"/>
        </w:rPr>
        <w:t xml:space="preserve">                                                                                                                                        </w:t>
      </w:r>
      <w:r>
        <w:rPr>
          <w:sz w:val="28"/>
          <w:szCs w:val="28"/>
        </w:rPr>
        <w:t xml:space="preserve">,                             </w:t>
      </w:r>
    </w:p>
    <w:p>
      <w:pPr>
        <w:pStyle w:val="12"/>
        <w:tabs>
          <w:tab w:val="clear" w:pos="709"/>
          <w:tab w:val="right" w:pos="9639" w:leader="underscore"/>
        </w:tabs>
        <w:spacing w:lineRule="auto" w:line="240"/>
        <w:ind w:hanging="0"/>
        <w:jc w:val="both"/>
        <w:rPr>
          <w:sz w:val="28"/>
          <w:szCs w:val="28"/>
        </w:rPr>
      </w:pPr>
      <w:r>
        <w:rPr>
          <w:sz w:val="28"/>
          <w:szCs w:val="28"/>
        </w:rPr>
        <w:t>код подразделения __________, на основании статьи 9 Федерального закона от 27 июля 2006 г. № 152-ФЗ «О персональных данных» даю свое согласие МЧС России, территориальным органам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ведения сводного реестра добровольных пожарных и привлечения к деятельности по участию в профилактике и (или) тушении пожаров и проведении аварийно-спасательных работ.</w:t>
      </w:r>
    </w:p>
    <w:p>
      <w:pPr>
        <w:pStyle w:val="12"/>
        <w:tabs>
          <w:tab w:val="clear" w:pos="709"/>
          <w:tab w:val="right" w:pos="9639" w:leader="underscore"/>
        </w:tabs>
        <w:spacing w:lineRule="auto" w:line="240" w:before="0" w:after="300"/>
        <w:ind w:right="-6" w:firstLine="709"/>
        <w:jc w:val="both"/>
        <w:rPr>
          <w:sz w:val="28"/>
          <w:szCs w:val="28"/>
        </w:rPr>
      </w:pPr>
      <w:r>
        <w:rPr>
          <w:sz w:val="28"/>
          <w:szCs w:val="28"/>
        </w:rPr>
        <w:t>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w:t>
      </w:r>
    </w:p>
    <w:p>
      <w:pPr>
        <w:sectPr>
          <w:headerReference w:type="default" r:id="rId2"/>
          <w:footerReference w:type="default" r:id="rId3"/>
          <w:type w:val="nextPage"/>
          <w:pgSz w:w="11906" w:h="16838"/>
          <w:pgMar w:left="1701" w:right="567" w:gutter="0" w:header="909" w:top="1134" w:footer="1603" w:bottom="1660"/>
          <w:pgNumType w:fmt="decimal"/>
          <w:formProt w:val="false"/>
          <w:textDirection w:val="lrTb"/>
          <w:docGrid w:type="default" w:linePitch="360" w:charSpace="0"/>
        </w:sectPr>
      </w:pPr>
    </w:p>
    <w:p>
      <w:pPr>
        <w:pStyle w:val="Style31"/>
        <w:tabs>
          <w:tab w:val="clear" w:pos="709"/>
          <w:tab w:val="left" w:pos="5157" w:leader="none"/>
          <w:tab w:val="left" w:pos="9639" w:leader="underscore"/>
        </w:tabs>
        <w:ind w:right="-7" w:hanging="0"/>
        <w:jc w:val="both"/>
        <w:rPr>
          <w:sz w:val="28"/>
          <w:szCs w:val="28"/>
        </w:rPr>
      </w:pPr>
      <w:r>
        <w:rPr>
          <w:sz w:val="28"/>
          <w:szCs w:val="28"/>
        </w:rPr>
      </w:r>
    </w:p>
    <w:p>
      <w:pPr>
        <w:pStyle w:val="Style31"/>
        <w:tabs>
          <w:tab w:val="clear" w:pos="709"/>
          <w:tab w:val="left" w:pos="5157" w:leader="none"/>
          <w:tab w:val="left" w:pos="9639" w:leader="underscore"/>
        </w:tabs>
        <w:ind w:right="-7" w:hanging="0"/>
        <w:jc w:val="both"/>
        <w:rPr>
          <w:sz w:val="28"/>
          <w:szCs w:val="28"/>
        </w:rPr>
      </w:pPr>
      <w:r>
        <w:rPr>
          <w:sz w:val="28"/>
          <w:szCs w:val="28"/>
        </w:rPr>
      </w:r>
    </w:p>
    <w:p>
      <w:pPr>
        <w:pStyle w:val="Style31"/>
        <w:tabs>
          <w:tab w:val="clear" w:pos="709"/>
          <w:tab w:val="left" w:pos="5157" w:leader="none"/>
          <w:tab w:val="left" w:pos="9639" w:leader="underscore"/>
        </w:tabs>
        <w:ind w:right="-7" w:hanging="0"/>
        <w:jc w:val="both"/>
        <w:rPr>
          <w:sz w:val="28"/>
          <w:szCs w:val="28"/>
        </w:rPr>
      </w:pPr>
      <w:r>
        <w:rPr>
          <w:sz w:val="28"/>
          <w:szCs w:val="28"/>
        </w:rPr>
        <w:t>_______________</w:t>
        <w:tab/>
        <w:tab/>
      </w:r>
    </w:p>
    <w:p>
      <w:pPr>
        <w:pStyle w:val="Style31"/>
        <w:tabs>
          <w:tab w:val="clear" w:pos="709"/>
          <w:tab w:val="left" w:pos="5157" w:leader="none"/>
          <w:tab w:val="left" w:pos="9639" w:leader="underscore"/>
        </w:tabs>
        <w:ind w:right="-7" w:hanging="0"/>
        <w:jc w:val="both"/>
        <w:rPr>
          <w:sz w:val="20"/>
          <w:szCs w:val="20"/>
        </w:rPr>
      </w:pPr>
      <w:r>
        <w:rPr>
          <w:sz w:val="20"/>
          <w:szCs w:val="20"/>
        </w:rPr>
        <w:t xml:space="preserve">           </w:t>
      </w:r>
      <w:r>
        <w:rPr>
          <w:sz w:val="20"/>
          <w:szCs w:val="20"/>
        </w:rPr>
        <w:t xml:space="preserve">(подпись) </w:t>
        <w:tab/>
        <w:t xml:space="preserve">            </w:t>
      </w:r>
      <w:bookmarkStart w:id="0" w:name="_GoBack"/>
      <w:bookmarkEnd w:id="0"/>
      <w:r>
        <w:rPr>
          <w:sz w:val="20"/>
          <w:szCs w:val="20"/>
        </w:rPr>
        <w:t xml:space="preserve"> (фамилия, имя, отчество (при наличии)</w:t>
      </w:r>
    </w:p>
    <w:p>
      <w:pPr>
        <w:pStyle w:val="Style31"/>
        <w:tabs>
          <w:tab w:val="clear" w:pos="709"/>
          <w:tab w:val="left" w:pos="5157" w:leader="none"/>
          <w:tab w:val="left" w:pos="9639" w:leader="underscore"/>
        </w:tabs>
        <w:ind w:right="-7" w:hanging="0"/>
        <w:jc w:val="both"/>
        <w:rPr>
          <w:sz w:val="28"/>
          <w:szCs w:val="28"/>
        </w:rPr>
      </w:pPr>
      <w:r>
        <w:rPr>
          <w:sz w:val="28"/>
          <w:szCs w:val="28"/>
        </w:rPr>
      </w:r>
    </w:p>
    <w:p>
      <w:pPr>
        <w:pStyle w:val="Style31"/>
        <w:tabs>
          <w:tab w:val="clear" w:pos="709"/>
          <w:tab w:val="left" w:pos="5157" w:leader="none"/>
          <w:tab w:val="left" w:pos="9639" w:leader="underscore"/>
        </w:tabs>
        <w:ind w:right="-7" w:hanging="0"/>
        <w:jc w:val="both"/>
        <w:rPr>
          <w:sz w:val="28"/>
          <w:szCs w:val="28"/>
        </w:rPr>
      </w:pPr>
      <w:r>
        <w:rPr>
          <w:sz w:val="28"/>
          <w:szCs w:val="28"/>
        </w:rPr>
      </w:r>
    </w:p>
    <w:p>
      <w:pPr>
        <w:pStyle w:val="Style31"/>
        <w:tabs>
          <w:tab w:val="clear" w:pos="709"/>
          <w:tab w:val="left" w:pos="5157" w:leader="none"/>
          <w:tab w:val="left" w:pos="9639" w:leader="underscore"/>
        </w:tabs>
        <w:ind w:right="-7" w:hanging="0"/>
        <w:jc w:val="both"/>
        <w:rPr>
          <w:sz w:val="28"/>
          <w:szCs w:val="28"/>
        </w:rPr>
      </w:pPr>
      <w:r>
        <w:rPr>
          <w:sz w:val="28"/>
          <w:szCs w:val="28"/>
        </w:rPr>
        <w:t>«__»______________20__г.</w:t>
      </w:r>
    </w:p>
    <w:sectPr>
      <w:type w:val="continuous"/>
      <w:pgSz w:w="11906" w:h="16838"/>
      <w:pgMar w:left="1701" w:right="567" w:gutter="0" w:header="909" w:top="1134" w:footer="1603" w:bottom="166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default"/>
  </w:font>
  <w:font w:name="Times New Roman">
    <w:charset w:val="01"/>
    <w:family w:val="roman"/>
    <w:pitch w:val="default"/>
  </w:font>
  <w:font w:name="Calibri">
    <w:charset w:val="01"/>
    <w:family w:val="roman"/>
    <w:pitch w:val="default"/>
  </w:font>
  <w:font w:name="PT Astra Serif">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70"/>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Courier New" w:hAnsi="Courier New" w:eastAsia="Courier New" w:cs="Courier New"/>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Сноска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3" w:customStyle="1">
    <w:name w:val="Основной текст (3)_"/>
    <w:basedOn w:val="DefaultParagraphFont"/>
    <w:link w:val="32"/>
    <w:qFormat/>
    <w:rPr>
      <w:b w:val="false"/>
      <w:bCs w:val="false"/>
      <w:i w:val="false"/>
      <w:iCs w:val="false"/>
      <w:caps w:val="false"/>
      <w:smallCaps w:val="false"/>
      <w:strike w:val="false"/>
      <w:dstrike w:val="false"/>
      <w:color w:val="EBEBEB"/>
      <w:sz w:val="10"/>
      <w:szCs w:val="10"/>
      <w:u w:val="none"/>
    </w:rPr>
  </w:style>
  <w:style w:type="character" w:styleId="Style15" w:customStyle="1">
    <w:name w:val="Подпись к картинке_"/>
    <w:basedOn w:val="DefaultParagraphFont"/>
    <w:link w:val="Style32"/>
    <w:qFormat/>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6" w:customStyle="1">
    <w:name w:val="Основной текст_"/>
    <w:basedOn w:val="DefaultParagraphFont"/>
    <w:link w:val="12"/>
    <w:qFormat/>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 w:customStyle="1">
    <w:name w:val="Заголовок №1_"/>
    <w:basedOn w:val="DefaultParagraphFont"/>
    <w:link w:val="13"/>
    <w:qFormat/>
    <w:rPr>
      <w:rFonts w:ascii="Times New Roman" w:hAnsi="Times New Roman" w:eastAsia="Times New Roman" w:cs="Times New Roman"/>
      <w:b w:val="false"/>
      <w:bCs w:val="false"/>
      <w:i/>
      <w:iCs/>
      <w:caps w:val="false"/>
      <w:smallCaps w:val="false"/>
      <w:strike w:val="false"/>
      <w:dstrike w:val="false"/>
      <w:sz w:val="38"/>
      <w:szCs w:val="38"/>
      <w:u w:val="single"/>
      <w:lang w:val="en-US" w:eastAsia="en-US" w:bidi="en-US"/>
    </w:rPr>
  </w:style>
  <w:style w:type="character" w:styleId="2"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1" w:customStyle="1">
    <w:name w:val="Основной текст (2)_"/>
    <w:basedOn w:val="DefaultParagraphFont"/>
    <w:link w:val="24"/>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Style17" w:customStyle="1">
    <w:name w:val="Другое_"/>
    <w:basedOn w:val="DefaultParagraphFont"/>
    <w:link w:val="Style33"/>
    <w:qFormat/>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8" w:customStyle="1">
    <w:name w:val="Подпись к таблице_"/>
    <w:basedOn w:val="DefaultParagraphFont"/>
    <w:link w:val="Style34"/>
    <w:qFormat/>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Style19">
    <w:name w:val="Символ сноски"/>
    <w:qFormat/>
    <w:rPr/>
  </w:style>
  <w:style w:type="character" w:styleId="31">
    <w:name w:val="Сноска (3)_"/>
    <w:qFormat/>
    <w:rPr>
      <w:b/>
      <w:bCs/>
      <w:spacing w:val="-5"/>
      <w:sz w:val="21"/>
      <w:szCs w:val="21"/>
      <w:shd w:fill="FFFFFF" w:val="clear"/>
    </w:rPr>
  </w:style>
  <w:style w:type="character" w:styleId="85pt">
    <w:name w:val="Основной текст + 8;5 pt"/>
    <w:qFormat/>
    <w:rPr>
      <w:rFonts w:ascii="Times New Roman" w:hAnsi="Times New Roman" w:eastAsia="Times New Roman" w:cs="Times New Roman"/>
      <w:b/>
      <w:bCs/>
      <w:i w:val="false"/>
      <w:iCs w:val="false"/>
      <w:caps w:val="false"/>
      <w:smallCaps w:val="false"/>
      <w:strike w:val="false"/>
      <w:dstrike w:val="false"/>
      <w:color w:val="000000"/>
      <w:spacing w:val="-3"/>
      <w:w w:val="100"/>
      <w:sz w:val="17"/>
      <w:szCs w:val="17"/>
      <w:u w:val="none"/>
      <w:shd w:fill="FFFFFF" w:val="clear"/>
      <w:lang w:val="ru-RU"/>
    </w:rPr>
  </w:style>
  <w:style w:type="character" w:styleId="105pt">
    <w:name w:val="Основной текст + 10;5 pt"/>
    <w:qFormat/>
    <w:rPr>
      <w:rFonts w:ascii="Times New Roman" w:hAnsi="Times New Roman" w:eastAsia="Times New Roman" w:cs="Times New Roman"/>
      <w:b/>
      <w:bCs/>
      <w:i w:val="false"/>
      <w:iCs w:val="false"/>
      <w:caps w:val="false"/>
      <w:smallCaps w:val="false"/>
      <w:strike w:val="false"/>
      <w:dstrike w:val="false"/>
      <w:color w:val="000000"/>
      <w:spacing w:val="-5"/>
      <w:w w:val="100"/>
      <w:sz w:val="21"/>
      <w:szCs w:val="21"/>
      <w:u w:val="none"/>
      <w:shd w:fill="FFFFFF" w:val="clear"/>
      <w:lang w:val="ru-RU"/>
    </w:rPr>
  </w:style>
  <w:style w:type="character" w:styleId="22">
    <w:name w:val="Подпись к таблице (2)"/>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6"/>
      <w:szCs w:val="26"/>
      <w:u w:val="single"/>
      <w:lang w:val="ru-RU"/>
    </w:rPr>
  </w:style>
  <w:style w:type="character" w:styleId="Style20">
    <w:name w:val="Колонтитул_"/>
    <w:qFormat/>
    <w:rPr>
      <w:b/>
      <w:bCs/>
      <w:spacing w:val="-6"/>
      <w:sz w:val="21"/>
      <w:szCs w:val="21"/>
      <w:shd w:fill="FFFFFF" w:val="clear"/>
    </w:rPr>
  </w:style>
  <w:style w:type="character" w:styleId="Style21">
    <w:name w:val="Цветовое выделение"/>
    <w:qFormat/>
    <w:rPr>
      <w:b/>
      <w:bCs/>
      <w:color w:val="26282F"/>
    </w:rPr>
  </w:style>
  <w:style w:type="character" w:styleId="Style22">
    <w:name w:val="Гипертекстовая ссылка"/>
    <w:qFormat/>
    <w:rPr>
      <w:rFonts w:ascii="Times New Roman" w:hAnsi="Times New Roman" w:eastAsia="Times New Roman" w:cs="Times New Roman"/>
      <w:b/>
      <w:bCs/>
      <w:color w:val="106BBE"/>
      <w:sz w:val="24"/>
      <w:szCs w:val="24"/>
    </w:rPr>
  </w:style>
  <w:style w:type="character" w:styleId="Style23">
    <w:name w:val="Нижний колонтитул Знак"/>
    <w:qFormat/>
    <w:rPr>
      <w:rFonts w:ascii="Times New Roman" w:hAnsi="Times New Roman" w:eastAsia="0" w:cs="Times New Roman"/>
      <w:color w:val="000000"/>
      <w:sz w:val="28"/>
      <w:szCs w:val="24"/>
    </w:rPr>
  </w:style>
  <w:style w:type="character" w:styleId="Style24">
    <w:name w:val="Верхний колонтитул Знак"/>
    <w:qFormat/>
    <w:rPr>
      <w:rFonts w:ascii="Times New Roman" w:hAnsi="Times New Roman" w:eastAsia="0" w:cs="Times New Roman"/>
      <w:color w:val="000000"/>
      <w:sz w:val="28"/>
      <w:szCs w:val="24"/>
    </w:rPr>
  </w:style>
  <w:style w:type="character" w:styleId="Style25">
    <w:name w:val="Текст сноски Знак"/>
    <w:qFormat/>
    <w:rPr>
      <w:rFonts w:ascii="Calibri" w:hAnsi="Calibri" w:eastAsia="Calibri" w:cs="Times New Roman"/>
      <w:color w:val="000000"/>
      <w:sz w:val="20"/>
      <w:szCs w:val="20"/>
    </w:rPr>
  </w:style>
  <w:style w:type="character" w:styleId="11">
    <w:name w:val="Заголовок 1 Знак"/>
    <w:qFormat/>
    <w:rPr>
      <w:rFonts w:ascii="Times New Roman" w:hAnsi="Times New Roman" w:eastAsia="Times New Roman" w:cs="Times New Roman"/>
      <w:b/>
      <w:bCs/>
      <w:color w:val="000000"/>
      <w:sz w:val="48"/>
      <w:szCs w:val="48"/>
    </w:rPr>
  </w:style>
  <w:style w:type="paragraph" w:styleId="Style26">
    <w:name w:val="Заголовок"/>
    <w:basedOn w:val="Normal"/>
    <w:next w:val="Style27"/>
    <w:qFormat/>
    <w:pPr>
      <w:keepNext w:val="true"/>
      <w:spacing w:before="240" w:after="120"/>
    </w:pPr>
    <w:rPr>
      <w:rFonts w:ascii="PT Astra Serif" w:hAnsi="PT Astra Serif" w:eastAsia="Tahoma" w:cs="Noto Sans Devanagari"/>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customStyle="1">
    <w:name w:val="Footnote Text"/>
    <w:basedOn w:val="Normal"/>
    <w:link w:val="Style14"/>
    <w:pPr>
      <w:ind w:firstLine="270"/>
    </w:pPr>
    <w:rPr>
      <w:rFonts w:ascii="Times New Roman" w:hAnsi="Times New Roman" w:eastAsia="Times New Roman" w:cs="Times New Roman"/>
      <w:sz w:val="19"/>
      <w:szCs w:val="19"/>
    </w:rPr>
  </w:style>
  <w:style w:type="paragraph" w:styleId="32" w:customStyle="1">
    <w:name w:val="Основной текст (3)"/>
    <w:basedOn w:val="Normal"/>
    <w:link w:val="3"/>
    <w:qFormat/>
    <w:pPr/>
    <w:rPr>
      <w:color w:val="EBEBEB"/>
      <w:sz w:val="10"/>
      <w:szCs w:val="10"/>
    </w:rPr>
  </w:style>
  <w:style w:type="paragraph" w:styleId="Style32" w:customStyle="1">
    <w:name w:val="Подпись к картинке"/>
    <w:basedOn w:val="Normal"/>
    <w:link w:val="Style15"/>
    <w:qFormat/>
    <w:pPr>
      <w:jc w:val="right"/>
    </w:pPr>
    <w:rPr>
      <w:rFonts w:ascii="Times New Roman" w:hAnsi="Times New Roman" w:eastAsia="Times New Roman" w:cs="Times New Roman"/>
      <w:sz w:val="26"/>
      <w:szCs w:val="26"/>
    </w:rPr>
  </w:style>
  <w:style w:type="paragraph" w:styleId="12" w:customStyle="1">
    <w:name w:val="Основной текст1"/>
    <w:basedOn w:val="Normal"/>
    <w:link w:val="Style16"/>
    <w:qFormat/>
    <w:pPr>
      <w:spacing w:lineRule="auto" w:line="252"/>
      <w:ind w:firstLine="400"/>
    </w:pPr>
    <w:rPr>
      <w:rFonts w:ascii="Times New Roman" w:hAnsi="Times New Roman" w:eastAsia="Times New Roman" w:cs="Times New Roman"/>
      <w:sz w:val="26"/>
      <w:szCs w:val="26"/>
    </w:rPr>
  </w:style>
  <w:style w:type="paragraph" w:styleId="13" w:customStyle="1">
    <w:name w:val="Заголовок №1"/>
    <w:basedOn w:val="Normal"/>
    <w:link w:val="1"/>
    <w:qFormat/>
    <w:pPr>
      <w:spacing w:before="0" w:after="840"/>
      <w:ind w:right="420" w:hanging="0"/>
      <w:jc w:val="right"/>
      <w:outlineLvl w:val="0"/>
    </w:pPr>
    <w:rPr>
      <w:rFonts w:ascii="Times New Roman" w:hAnsi="Times New Roman" w:eastAsia="Times New Roman" w:cs="Times New Roman"/>
      <w:i/>
      <w:iCs/>
      <w:sz w:val="38"/>
      <w:szCs w:val="38"/>
      <w:u w:val="single"/>
      <w:lang w:val="en-US" w:eastAsia="en-US" w:bidi="en-US"/>
    </w:rPr>
  </w:style>
  <w:style w:type="paragraph" w:styleId="23" w:customStyle="1">
    <w:name w:val="Колонтитул (2)"/>
    <w:basedOn w:val="Normal"/>
    <w:link w:val="2"/>
    <w:qFormat/>
    <w:pPr/>
    <w:rPr>
      <w:rFonts w:ascii="Times New Roman" w:hAnsi="Times New Roman" w:eastAsia="Times New Roman" w:cs="Times New Roman"/>
      <w:sz w:val="20"/>
      <w:szCs w:val="20"/>
    </w:rPr>
  </w:style>
  <w:style w:type="paragraph" w:styleId="24" w:customStyle="1">
    <w:name w:val="Основной текст (2)"/>
    <w:basedOn w:val="Normal"/>
    <w:link w:val="21"/>
    <w:qFormat/>
    <w:pPr>
      <w:ind w:left="90" w:hanging="0"/>
    </w:pPr>
    <w:rPr>
      <w:rFonts w:ascii="Times New Roman" w:hAnsi="Times New Roman" w:eastAsia="Times New Roman" w:cs="Times New Roman"/>
      <w:sz w:val="19"/>
      <w:szCs w:val="19"/>
    </w:rPr>
  </w:style>
  <w:style w:type="paragraph" w:styleId="Style33" w:customStyle="1">
    <w:name w:val="Другое"/>
    <w:basedOn w:val="Normal"/>
    <w:link w:val="Style17"/>
    <w:qFormat/>
    <w:pPr>
      <w:spacing w:lineRule="auto" w:line="252"/>
      <w:ind w:firstLine="400"/>
    </w:pPr>
    <w:rPr>
      <w:rFonts w:ascii="Times New Roman" w:hAnsi="Times New Roman" w:eastAsia="Times New Roman" w:cs="Times New Roman"/>
      <w:sz w:val="26"/>
      <w:szCs w:val="26"/>
    </w:rPr>
  </w:style>
  <w:style w:type="paragraph" w:styleId="Style34" w:customStyle="1">
    <w:name w:val="Подпись к таблице"/>
    <w:basedOn w:val="Normal"/>
    <w:link w:val="Style18"/>
    <w:qFormat/>
    <w:pPr/>
    <w:rPr>
      <w:rFonts w:ascii="Times New Roman" w:hAnsi="Times New Roman" w:eastAsia="Times New Roman" w:cs="Times New Roman"/>
      <w:sz w:val="26"/>
      <w:szCs w:val="26"/>
    </w:rPr>
  </w:style>
  <w:style w:type="paragraph" w:styleId="Style35">
    <w:name w:val="Колонтитул"/>
    <w:basedOn w:val="Normal"/>
    <w:qFormat/>
    <w:pPr/>
    <w:rPr/>
  </w:style>
  <w:style w:type="paragraph" w:styleId="Style36">
    <w:name w:val="Header"/>
    <w:basedOn w:val="Style35"/>
    <w:pPr/>
    <w:rPr/>
  </w:style>
  <w:style w:type="paragraph" w:styleId="Style37">
    <w:name w:val="Footer"/>
    <w:basedOn w:val="Style35"/>
    <w:pPr/>
    <w:rPr/>
  </w:style>
  <w:style w:type="paragraph" w:styleId="ListParagraph">
    <w:name w:val="List Paragraph"/>
    <w:basedOn w:val="Normal"/>
    <w:qFormat/>
    <w:pPr>
      <w:spacing w:before="0" w:after="0"/>
      <w:ind w:left="720" w:hanging="0"/>
      <w:contextualSpacing/>
    </w:pPr>
    <w:rPr/>
  </w:style>
  <w:style w:type="paragraph" w:styleId="33">
    <w:name w:val="Сноска (3)"/>
    <w:basedOn w:val="Normal"/>
    <w:qFormat/>
    <w:pPr>
      <w:widowControl w:val="false"/>
      <w:shd w:fill="FFFFFF"/>
      <w:spacing w:lineRule="exact" w:line="278"/>
    </w:pPr>
    <w:rPr>
      <w:rFonts w:ascii="Calibri" w:hAnsi="Calibri" w:eastAsia="Calibri"/>
      <w:b/>
      <w:bCs/>
      <w:spacing w:val="-5"/>
      <w:sz w:val="21"/>
      <w:szCs w:val="21"/>
      <w:lang w:eastAsia="en-US"/>
    </w:rPr>
  </w:style>
  <w:style w:type="paragraph" w:styleId="25">
    <w:name w:val="Основной текст2"/>
    <w:basedOn w:val="Normal"/>
    <w:qFormat/>
    <w:pPr>
      <w:widowControl w:val="false"/>
      <w:shd w:fill="FFFFFF"/>
      <w:spacing w:lineRule="exact" w:line="326" w:before="660" w:after="0"/>
      <w:jc w:val="both"/>
    </w:pPr>
    <w:rPr>
      <w:rFonts w:ascii="Calibri" w:hAnsi="Calibri" w:eastAsia="Calibri"/>
      <w:spacing w:val="-2"/>
      <w:sz w:val="26"/>
      <w:szCs w:val="26"/>
      <w:lang w:eastAsia="en-US"/>
    </w:rPr>
  </w:style>
  <w:style w:type="paragraph" w:styleId="211">
    <w:name w:val="Основной текст с отступом 21"/>
    <w:basedOn w:val="Normal"/>
    <w:qFormat/>
    <w:pPr>
      <w:spacing w:lineRule="exact" w:line="480" w:before="0" w:after="120"/>
      <w:ind w:left="283" w:hanging="0"/>
    </w:pPr>
    <w:rPr>
      <w:rFonts w:eastAsia="Times New Roman" w:cs="Times New Roman"/>
      <w:lang w:eastAsia="ar-SA"/>
    </w:rPr>
  </w:style>
  <w:style w:type="paragraph" w:styleId="ConsPlusNonformat">
    <w:name w:val="ConsPlusNonformat"/>
    <w:qFormat/>
    <w:pPr>
      <w:widowControl/>
      <w:suppressAutoHyphens w:val="true"/>
      <w:bidi w:val="0"/>
      <w:spacing w:lineRule="auto" w:line="240" w:before="0" w:after="0"/>
      <w:jc w:val="left"/>
    </w:pPr>
    <w:rPr>
      <w:rFonts w:ascii="Courier New" w:hAnsi="Courier New" w:eastAsia="Calibri" w:cs="Courier New"/>
      <w:color w:val="auto"/>
      <w:kern w:val="2"/>
      <w:sz w:val="20"/>
      <w:szCs w:val="20"/>
      <w:lang w:val="ru-RU" w:eastAsia="zh-CN" w:bidi="hi-IN"/>
    </w:rPr>
  </w:style>
  <w:style w:type="paragraph" w:styleId="ConsPlusNormal">
    <w:name w:val="ConsPlusNormal"/>
    <w:qFormat/>
    <w:pPr>
      <w:widowControl/>
      <w:suppressAutoHyphens w:val="true"/>
      <w:bidi w:val="0"/>
      <w:spacing w:lineRule="auto" w:line="240" w:before="0" w:after="0"/>
      <w:ind w:firstLine="720"/>
      <w:jc w:val="left"/>
    </w:pPr>
    <w:rPr>
      <w:rFonts w:ascii="Arial" w:hAnsi="Arial" w:eastAsia="Calibri" w:cs="Arial"/>
      <w:color w:val="auto"/>
      <w:kern w:val="2"/>
      <w:sz w:val="20"/>
      <w:szCs w:val="20"/>
      <w:lang w:val="ru-RU" w:eastAsia="zh-CN" w:bidi="hi-IN"/>
    </w:rPr>
  </w:style>
  <w:style w:type="paragraph" w:styleId="Style38">
    <w:name w:val="Прижатый влево"/>
    <w:basedOn w:val="Normal"/>
    <w:next w:val="Normal"/>
    <w:qFormat/>
    <w:pPr>
      <w:widowControl w:val="false"/>
    </w:pPr>
    <w:rPr>
      <w:rFonts w:ascii="Arial" w:hAnsi="Arial" w:cs="Arial"/>
    </w:rPr>
  </w:style>
  <w:style w:type="paragraph" w:styleId="Style39">
    <w:name w:val="Таблицы (моноширинный)"/>
    <w:basedOn w:val="Normal"/>
    <w:next w:val="Normal"/>
    <w:qFormat/>
    <w:pPr>
      <w:widowControl w:val="false"/>
    </w:pPr>
    <w:rPr>
      <w:rFonts w:ascii="Courier New" w:hAnsi="Courier New" w:cs="Courier New"/>
    </w:rPr>
  </w:style>
  <w:style w:type="paragraph" w:styleId="Style40">
    <w:name w:val="Нормальный (таблица)"/>
    <w:basedOn w:val="Normal"/>
    <w:next w:val="Normal"/>
    <w:qFormat/>
    <w:pPr>
      <w:widowControl w:val="false"/>
      <w:jc w:val="both"/>
    </w:pPr>
    <w:rPr>
      <w:rFonts w:ascii="Arial" w:hAnsi="Arial" w:cs="Arial"/>
    </w:rPr>
  </w:style>
  <w:style w:type="paragraph" w:styleId="NormalWeb">
    <w:name w:val="Normal (Web)"/>
    <w:basedOn w:val="Normal"/>
    <w:qFormat/>
    <w:pPr>
      <w:spacing w:beforeAutospacing="1" w:afterAutospacing="1"/>
    </w:pPr>
    <w:rPr>
      <w:rFonts w:eastAsia="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CE2E-3CB6-4418-AB3C-47FDB273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LibreOffice/7.5.2.1$Linux_X86_64 LibreOffice_project/50$Build-1</Application>
  <AppVersion>15.0000</AppVersion>
  <Pages>1</Pages>
  <Words>139</Words>
  <Characters>996</Characters>
  <CharactersWithSpaces>1703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2024-03-11T10:09:06Z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